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31075" w14:textId="77777777" w:rsidR="00140B84" w:rsidRDefault="00140B84" w:rsidP="008C647E">
      <w:pPr>
        <w:jc w:val="right"/>
        <w:rPr>
          <w:b/>
          <w:bCs/>
          <w:sz w:val="26"/>
          <w:szCs w:val="26"/>
        </w:rPr>
      </w:pPr>
    </w:p>
    <w:p w14:paraId="69CB4021" w14:textId="77777777" w:rsidR="00140B84" w:rsidRDefault="00000000" w:rsidP="008C647E">
      <w:pPr>
        <w:jc w:val="right"/>
        <w:rPr>
          <w:b/>
          <w:bCs/>
          <w:sz w:val="26"/>
          <w:szCs w:val="26"/>
        </w:rPr>
      </w:pPr>
      <w:r w:rsidRPr="00140B84">
        <w:rPr>
          <w:b/>
          <w:bCs/>
          <w:sz w:val="26"/>
          <w:szCs w:val="26"/>
        </w:rPr>
        <w:t xml:space="preserve">Rīgas valstspilsētas pašvaldības </w:t>
      </w:r>
    </w:p>
    <w:p w14:paraId="356813D8" w14:textId="77777777" w:rsidR="00FE01B2" w:rsidRPr="00140B84" w:rsidRDefault="00000000" w:rsidP="008C647E">
      <w:pPr>
        <w:jc w:val="right"/>
        <w:rPr>
          <w:b/>
          <w:bCs/>
          <w:sz w:val="26"/>
          <w:szCs w:val="26"/>
        </w:rPr>
      </w:pPr>
      <w:r w:rsidRPr="00140B84">
        <w:rPr>
          <w:b/>
          <w:bCs/>
          <w:sz w:val="26"/>
          <w:szCs w:val="26"/>
        </w:rPr>
        <w:t xml:space="preserve">Ārtelpas un mobilitātes </w:t>
      </w:r>
      <w:r w:rsidR="00380D4A" w:rsidRPr="00140B84">
        <w:rPr>
          <w:b/>
          <w:bCs/>
          <w:sz w:val="26"/>
          <w:szCs w:val="26"/>
        </w:rPr>
        <w:t>departament</w:t>
      </w:r>
      <w:r w:rsidR="008C647E" w:rsidRPr="00140B84">
        <w:rPr>
          <w:b/>
          <w:bCs/>
          <w:sz w:val="26"/>
          <w:szCs w:val="26"/>
        </w:rPr>
        <w:t>am</w:t>
      </w:r>
    </w:p>
    <w:p w14:paraId="74CE27D9" w14:textId="77777777" w:rsidR="00FB61A2" w:rsidRDefault="00000000" w:rsidP="00FB61A2">
      <w:pPr>
        <w:rPr>
          <w:b/>
          <w:bCs/>
        </w:rPr>
      </w:pPr>
      <w:r>
        <w:rPr>
          <w:b/>
          <w:bCs/>
        </w:rPr>
        <w:t>Iesniedzējs:</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1530"/>
        <w:gridCol w:w="1620"/>
        <w:gridCol w:w="4941"/>
      </w:tblGrid>
      <w:tr w:rsidR="002A477A" w14:paraId="3B149C70" w14:textId="77777777" w:rsidTr="00C079E1">
        <w:tc>
          <w:tcPr>
            <w:tcW w:w="9189" w:type="dxa"/>
            <w:gridSpan w:val="4"/>
            <w:hideMark/>
          </w:tcPr>
          <w:p w14:paraId="23DB9CA1" w14:textId="77777777" w:rsidR="00FB61A2" w:rsidRDefault="00000000" w:rsidP="00C079E1">
            <w:r w:rsidRPr="00FB61A2">
              <w:t>Fizisk</w:t>
            </w:r>
            <w:r w:rsidR="004267B1">
              <w:t>ā</w:t>
            </w:r>
            <w:r w:rsidRPr="00FB61A2">
              <w:t>s personas vārds, uzvārds vai juridisk</w:t>
            </w:r>
            <w:r w:rsidR="004267B1">
              <w:t>ā</w:t>
            </w:r>
            <w:r w:rsidRPr="00FB61A2">
              <w:t xml:space="preserve">s </w:t>
            </w:r>
            <w:r>
              <w:t>personas nosaukums:</w:t>
            </w:r>
          </w:p>
        </w:tc>
      </w:tr>
      <w:tr w:rsidR="002A477A" w14:paraId="58348F42" w14:textId="77777777" w:rsidTr="00C079E1">
        <w:tc>
          <w:tcPr>
            <w:tcW w:w="9189" w:type="dxa"/>
            <w:gridSpan w:val="4"/>
            <w:tcBorders>
              <w:top w:val="nil"/>
              <w:left w:val="nil"/>
              <w:bottom w:val="single" w:sz="4" w:space="0" w:color="auto"/>
              <w:right w:val="nil"/>
            </w:tcBorders>
          </w:tcPr>
          <w:p w14:paraId="20C24743" w14:textId="77777777" w:rsidR="00FB61A2" w:rsidRDefault="00FB61A2" w:rsidP="00C079E1"/>
        </w:tc>
      </w:tr>
      <w:tr w:rsidR="002A477A" w14:paraId="45FD2132" w14:textId="77777777" w:rsidTr="00C079E1">
        <w:tc>
          <w:tcPr>
            <w:tcW w:w="2628" w:type="dxa"/>
            <w:gridSpan w:val="2"/>
            <w:hideMark/>
          </w:tcPr>
          <w:p w14:paraId="7368C079" w14:textId="77777777" w:rsidR="00FB61A2" w:rsidRPr="00FB61A2" w:rsidRDefault="00000000" w:rsidP="00C079E1">
            <w:r w:rsidRPr="00FB61A2">
              <w:t>Fiziskās personas kods:</w:t>
            </w:r>
          </w:p>
        </w:tc>
        <w:tc>
          <w:tcPr>
            <w:tcW w:w="6561" w:type="dxa"/>
            <w:gridSpan w:val="2"/>
            <w:tcBorders>
              <w:top w:val="nil"/>
              <w:left w:val="nil"/>
              <w:bottom w:val="single" w:sz="4" w:space="0" w:color="auto"/>
              <w:right w:val="nil"/>
            </w:tcBorders>
          </w:tcPr>
          <w:p w14:paraId="14ACD892" w14:textId="77777777" w:rsidR="00FB61A2" w:rsidRDefault="00FB61A2" w:rsidP="00C079E1"/>
        </w:tc>
      </w:tr>
      <w:tr w:rsidR="002A477A" w14:paraId="74F81224" w14:textId="77777777" w:rsidTr="00C079E1">
        <w:tc>
          <w:tcPr>
            <w:tcW w:w="4248" w:type="dxa"/>
            <w:gridSpan w:val="3"/>
            <w:hideMark/>
          </w:tcPr>
          <w:p w14:paraId="1AEF51EF" w14:textId="77777777" w:rsidR="00FB61A2" w:rsidRDefault="00000000" w:rsidP="00C079E1">
            <w:r>
              <w:t>Juridiskās personas reģistrācijas numurs:</w:t>
            </w:r>
          </w:p>
        </w:tc>
        <w:tc>
          <w:tcPr>
            <w:tcW w:w="4941" w:type="dxa"/>
            <w:tcBorders>
              <w:top w:val="nil"/>
              <w:left w:val="nil"/>
              <w:bottom w:val="single" w:sz="4" w:space="0" w:color="auto"/>
              <w:right w:val="nil"/>
            </w:tcBorders>
          </w:tcPr>
          <w:p w14:paraId="6A26FE56" w14:textId="77777777" w:rsidR="00FB61A2" w:rsidRDefault="00FB61A2" w:rsidP="00C079E1"/>
        </w:tc>
      </w:tr>
      <w:tr w:rsidR="002A477A" w14:paraId="7EAA8BB5" w14:textId="77777777" w:rsidTr="00C079E1">
        <w:tc>
          <w:tcPr>
            <w:tcW w:w="1098" w:type="dxa"/>
            <w:hideMark/>
          </w:tcPr>
          <w:p w14:paraId="6BDCD44E" w14:textId="77777777" w:rsidR="00FB61A2" w:rsidRDefault="00000000" w:rsidP="00C079E1">
            <w:r>
              <w:t>Adrese:</w:t>
            </w:r>
          </w:p>
        </w:tc>
        <w:tc>
          <w:tcPr>
            <w:tcW w:w="8091" w:type="dxa"/>
            <w:gridSpan w:val="3"/>
            <w:tcBorders>
              <w:top w:val="nil"/>
              <w:left w:val="nil"/>
              <w:bottom w:val="single" w:sz="4" w:space="0" w:color="auto"/>
              <w:right w:val="nil"/>
            </w:tcBorders>
          </w:tcPr>
          <w:p w14:paraId="11C99D77" w14:textId="77777777" w:rsidR="00FB61A2" w:rsidRDefault="00FB61A2" w:rsidP="00C079E1"/>
        </w:tc>
      </w:tr>
      <w:tr w:rsidR="002A477A" w14:paraId="1DB32BBC" w14:textId="77777777" w:rsidTr="00C079E1">
        <w:tc>
          <w:tcPr>
            <w:tcW w:w="1098" w:type="dxa"/>
            <w:hideMark/>
          </w:tcPr>
          <w:p w14:paraId="6FBEA8C5" w14:textId="77777777" w:rsidR="00FB61A2" w:rsidRDefault="00000000" w:rsidP="00C079E1">
            <w:r>
              <w:t>Tālrunis:</w:t>
            </w:r>
          </w:p>
        </w:tc>
        <w:tc>
          <w:tcPr>
            <w:tcW w:w="8091" w:type="dxa"/>
            <w:gridSpan w:val="3"/>
            <w:tcBorders>
              <w:top w:val="nil"/>
              <w:left w:val="nil"/>
              <w:bottom w:val="single" w:sz="4" w:space="0" w:color="auto"/>
              <w:right w:val="nil"/>
            </w:tcBorders>
          </w:tcPr>
          <w:p w14:paraId="005D7DE3" w14:textId="77777777" w:rsidR="00FB61A2" w:rsidRDefault="00FB61A2" w:rsidP="00C079E1"/>
        </w:tc>
      </w:tr>
      <w:tr w:rsidR="002A477A" w14:paraId="2C212CC0" w14:textId="77777777" w:rsidTr="00C079E1">
        <w:tc>
          <w:tcPr>
            <w:tcW w:w="1098" w:type="dxa"/>
            <w:hideMark/>
          </w:tcPr>
          <w:p w14:paraId="7DA17C99" w14:textId="77777777" w:rsidR="00FB61A2" w:rsidRDefault="00000000" w:rsidP="00C079E1">
            <w:r>
              <w:t>e-pasts:</w:t>
            </w:r>
          </w:p>
        </w:tc>
        <w:tc>
          <w:tcPr>
            <w:tcW w:w="8091" w:type="dxa"/>
            <w:gridSpan w:val="3"/>
            <w:tcBorders>
              <w:top w:val="nil"/>
              <w:left w:val="nil"/>
              <w:bottom w:val="single" w:sz="4" w:space="0" w:color="auto"/>
              <w:right w:val="nil"/>
            </w:tcBorders>
          </w:tcPr>
          <w:p w14:paraId="3735F5BD" w14:textId="77777777" w:rsidR="00FB61A2" w:rsidRDefault="00FB61A2" w:rsidP="00C079E1"/>
        </w:tc>
      </w:tr>
    </w:tbl>
    <w:p w14:paraId="0FBE9A78" w14:textId="77777777" w:rsidR="00FB61A2" w:rsidRDefault="00FB61A2" w:rsidP="00FB61A2">
      <w:pPr>
        <w:jc w:val="center"/>
        <w:rPr>
          <w:b/>
          <w:caps/>
        </w:rPr>
      </w:pPr>
    </w:p>
    <w:p w14:paraId="1E38A378" w14:textId="77777777" w:rsidR="00AB7E88" w:rsidRDefault="00AB7E88" w:rsidP="00D63A42">
      <w:pPr>
        <w:jc w:val="center"/>
        <w:rPr>
          <w:b/>
          <w:caps/>
        </w:rPr>
      </w:pPr>
    </w:p>
    <w:p w14:paraId="7DE3FD12" w14:textId="77777777" w:rsidR="00FE01B2" w:rsidRDefault="00000000" w:rsidP="00D63A42">
      <w:pPr>
        <w:jc w:val="center"/>
        <w:rPr>
          <w:b/>
        </w:rPr>
      </w:pPr>
      <w:r w:rsidRPr="00414482">
        <w:rPr>
          <w:b/>
          <w:caps/>
        </w:rPr>
        <w:t>iesniegums</w:t>
      </w:r>
      <w:r w:rsidRPr="00FE01B2">
        <w:rPr>
          <w:b/>
        </w:rPr>
        <w:t xml:space="preserve"> </w:t>
      </w:r>
    </w:p>
    <w:p w14:paraId="2E708A82" w14:textId="77777777" w:rsidR="000F6187" w:rsidRDefault="00000000" w:rsidP="00FE01B2">
      <w:pPr>
        <w:jc w:val="center"/>
        <w:rPr>
          <w:b/>
          <w:caps/>
        </w:rPr>
      </w:pPr>
      <w:r>
        <w:rPr>
          <w:b/>
          <w:caps/>
        </w:rPr>
        <w:t xml:space="preserve">par </w:t>
      </w:r>
      <w:r w:rsidR="00D63A42" w:rsidRPr="00FE01B2">
        <w:rPr>
          <w:b/>
          <w:caps/>
        </w:rPr>
        <w:t xml:space="preserve">satiksmes organizācijas </w:t>
      </w:r>
    </w:p>
    <w:p w14:paraId="2E7E7784" w14:textId="77777777" w:rsidR="00D63A42" w:rsidRDefault="00000000" w:rsidP="00FE01B2">
      <w:pPr>
        <w:jc w:val="center"/>
        <w:rPr>
          <w:b/>
          <w:caps/>
        </w:rPr>
      </w:pPr>
      <w:r w:rsidRPr="00FE01B2">
        <w:rPr>
          <w:b/>
          <w:caps/>
        </w:rPr>
        <w:t xml:space="preserve">tehniskos </w:t>
      </w:r>
      <w:r w:rsidRPr="00B7487E">
        <w:rPr>
          <w:b/>
          <w:caps/>
        </w:rPr>
        <w:t>līdzekļu</w:t>
      </w:r>
      <w:r w:rsidR="00FE01B2" w:rsidRPr="00B7487E">
        <w:rPr>
          <w:b/>
          <w:caps/>
        </w:rPr>
        <w:t xml:space="preserve"> uzstādīšan</w:t>
      </w:r>
      <w:r w:rsidR="000F6187" w:rsidRPr="00B7487E">
        <w:rPr>
          <w:b/>
          <w:caps/>
        </w:rPr>
        <w:t>U</w:t>
      </w:r>
      <w:r w:rsidR="00252184" w:rsidRPr="00B7487E">
        <w:rPr>
          <w:b/>
          <w:caps/>
        </w:rPr>
        <w:t xml:space="preserve"> VAI NOŅEMŠANU</w:t>
      </w:r>
    </w:p>
    <w:p w14:paraId="44BBD812" w14:textId="77777777" w:rsidR="00FE01B2" w:rsidRPr="00FE01B2" w:rsidRDefault="00FE01B2" w:rsidP="00FE01B2">
      <w:pPr>
        <w:jc w:val="center"/>
        <w:rPr>
          <w:b/>
          <w:caps/>
        </w:rPr>
      </w:pPr>
    </w:p>
    <w:p w14:paraId="755D1190" w14:textId="77777777" w:rsidR="00FE01B2" w:rsidRPr="00414482" w:rsidRDefault="00000000" w:rsidP="00FE01B2">
      <w:r w:rsidRPr="00414482">
        <w:t>20__.gada __.________</w:t>
      </w:r>
    </w:p>
    <w:p w14:paraId="0E77B827" w14:textId="77777777" w:rsidR="00D63A42" w:rsidRDefault="00D63A42" w:rsidP="00D63A42"/>
    <w:tbl>
      <w:tblPr>
        <w:tblStyle w:val="Reatab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tblGrid>
      <w:tr w:rsidR="002A477A" w14:paraId="38D9FCEC" w14:textId="77777777" w:rsidTr="00B7487E">
        <w:tc>
          <w:tcPr>
            <w:tcW w:w="9198" w:type="dxa"/>
          </w:tcPr>
          <w:p w14:paraId="21E066F1" w14:textId="77777777" w:rsidR="005D63D6" w:rsidRPr="00A35BD0" w:rsidRDefault="00000000" w:rsidP="005D63D6">
            <w:pPr>
              <w:jc w:val="both"/>
            </w:pPr>
            <w:r w:rsidRPr="00FE01B2">
              <w:t>Lūdzu saskaņo</w:t>
            </w:r>
            <w:r>
              <w:t>t</w:t>
            </w:r>
            <w:r w:rsidRPr="00FE01B2">
              <w:t xml:space="preserve"> satiksmes organizācijas tehniskā līdzekļa (turpmāk</w:t>
            </w:r>
            <w:r w:rsidR="000E112E">
              <w:t xml:space="preserve"> </w:t>
            </w:r>
            <w:r w:rsidRPr="00FE01B2">
              <w:t xml:space="preserve">– SOTL) </w:t>
            </w:r>
          </w:p>
        </w:tc>
      </w:tr>
      <w:tr w:rsidR="002A477A" w14:paraId="3B84DEBF" w14:textId="77777777" w:rsidTr="002D2E33">
        <w:tc>
          <w:tcPr>
            <w:tcW w:w="9198" w:type="dxa"/>
          </w:tcPr>
          <w:p w14:paraId="1DC8CD9E" w14:textId="77777777" w:rsidR="009E5310" w:rsidRDefault="00000000" w:rsidP="00C079E1">
            <w:pPr>
              <w:jc w:val="both"/>
            </w:pPr>
            <w:sdt>
              <w:sdtPr>
                <w:id w:val="-8328401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uzstādīšanu / </w:t>
            </w:r>
            <w:sdt>
              <w:sdtPr>
                <w:id w:val="13565439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noņemšanu </w:t>
            </w:r>
            <w:r w:rsidRPr="00EA593F">
              <w:rPr>
                <w:sz w:val="20"/>
                <w:szCs w:val="20"/>
              </w:rPr>
              <w:t>(vajadzīgo atzīmēt)</w:t>
            </w:r>
            <w:r>
              <w:t>.</w:t>
            </w:r>
          </w:p>
        </w:tc>
      </w:tr>
      <w:tr w:rsidR="002A477A" w14:paraId="13FEE0A5" w14:textId="77777777" w:rsidTr="00F637EA">
        <w:tc>
          <w:tcPr>
            <w:tcW w:w="9198" w:type="dxa"/>
          </w:tcPr>
          <w:p w14:paraId="73620FA3" w14:textId="77777777" w:rsidR="00A35BD0" w:rsidRPr="00E51F74" w:rsidRDefault="00A35BD0" w:rsidP="00E51F74">
            <w:pPr>
              <w:jc w:val="center"/>
            </w:pPr>
          </w:p>
        </w:tc>
      </w:tr>
    </w:tbl>
    <w:p w14:paraId="33FCDA4E" w14:textId="77777777" w:rsidR="0011525C" w:rsidRDefault="00000000" w:rsidP="00C22D1D">
      <w:pPr>
        <w:rPr>
          <w:b/>
          <w:bCs/>
        </w:rPr>
      </w:pPr>
      <w:r w:rsidRPr="0011525C">
        <w:rPr>
          <w:b/>
          <w:bCs/>
        </w:rPr>
        <w:t>SOTL numurs un nosaukums</w:t>
      </w:r>
      <w:r>
        <w:rPr>
          <w:rStyle w:val="Vresatsauce"/>
        </w:rPr>
        <w:footnoteReference w:id="1"/>
      </w:r>
      <w:r>
        <w:t>:</w:t>
      </w:r>
    </w:p>
    <w:tbl>
      <w:tblPr>
        <w:tblStyle w:val="Reatabula"/>
        <w:tblW w:w="0" w:type="auto"/>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198"/>
      </w:tblGrid>
      <w:tr w:rsidR="002A477A" w14:paraId="3C1DFA15" w14:textId="77777777" w:rsidTr="00F637EA">
        <w:tc>
          <w:tcPr>
            <w:tcW w:w="9198" w:type="dxa"/>
          </w:tcPr>
          <w:p w14:paraId="064FBD4D" w14:textId="77777777" w:rsidR="0011525C" w:rsidRDefault="0011525C" w:rsidP="00C079E1">
            <w:pPr>
              <w:jc w:val="both"/>
            </w:pPr>
          </w:p>
        </w:tc>
      </w:tr>
      <w:tr w:rsidR="002A477A" w14:paraId="274EC386" w14:textId="77777777" w:rsidTr="00F637EA">
        <w:tc>
          <w:tcPr>
            <w:tcW w:w="9198" w:type="dxa"/>
          </w:tcPr>
          <w:p w14:paraId="650FB990" w14:textId="77777777" w:rsidR="0011525C" w:rsidRDefault="0011525C" w:rsidP="00C079E1">
            <w:pPr>
              <w:jc w:val="both"/>
            </w:pPr>
          </w:p>
        </w:tc>
      </w:tr>
      <w:tr w:rsidR="002A477A" w14:paraId="54F22243" w14:textId="77777777" w:rsidTr="00F637EA">
        <w:tc>
          <w:tcPr>
            <w:tcW w:w="9198" w:type="dxa"/>
          </w:tcPr>
          <w:p w14:paraId="13AFA8F9" w14:textId="77777777" w:rsidR="0011525C" w:rsidRDefault="0011525C" w:rsidP="00C079E1">
            <w:pPr>
              <w:jc w:val="both"/>
            </w:pPr>
          </w:p>
        </w:tc>
      </w:tr>
      <w:tr w:rsidR="002A477A" w14:paraId="2AF7A1F2" w14:textId="77777777" w:rsidTr="00F637EA">
        <w:tc>
          <w:tcPr>
            <w:tcW w:w="9198" w:type="dxa"/>
          </w:tcPr>
          <w:p w14:paraId="68193AF4" w14:textId="77777777" w:rsidR="0011525C" w:rsidRDefault="0011525C" w:rsidP="00C079E1">
            <w:pPr>
              <w:jc w:val="both"/>
            </w:pPr>
          </w:p>
        </w:tc>
      </w:tr>
      <w:tr w:rsidR="002A477A" w14:paraId="7157E9C7" w14:textId="77777777" w:rsidTr="00F637EA">
        <w:tc>
          <w:tcPr>
            <w:tcW w:w="9198" w:type="dxa"/>
          </w:tcPr>
          <w:p w14:paraId="790C8BB0" w14:textId="77777777" w:rsidR="0011525C" w:rsidRPr="00E51F74" w:rsidRDefault="0011525C" w:rsidP="00C079E1">
            <w:pPr>
              <w:jc w:val="center"/>
            </w:pPr>
          </w:p>
        </w:tc>
      </w:tr>
    </w:tbl>
    <w:p w14:paraId="54B06776" w14:textId="77777777" w:rsidR="00A14CEE" w:rsidRDefault="00A14CEE" w:rsidP="00C22D1D">
      <w:pPr>
        <w:rPr>
          <w:b/>
          <w:bCs/>
        </w:rPr>
      </w:pPr>
    </w:p>
    <w:p w14:paraId="0E7DF090" w14:textId="77777777" w:rsidR="00B7487E" w:rsidRDefault="00000000" w:rsidP="00AB7E88">
      <w:pPr>
        <w:rPr>
          <w:b/>
          <w:bCs/>
        </w:rPr>
      </w:pPr>
      <w:r>
        <w:rPr>
          <w:b/>
          <w:bCs/>
        </w:rPr>
        <w:t xml:space="preserve">Paredzētā </w:t>
      </w:r>
      <w:r w:rsidR="00C22D1D">
        <w:rPr>
          <w:b/>
          <w:bCs/>
        </w:rPr>
        <w:t>SOTL atrašanās vieta</w:t>
      </w:r>
      <w:r w:rsidR="00F3452C">
        <w:rPr>
          <w:b/>
          <w:bCs/>
        </w:rPr>
        <w:t xml:space="preserve"> (adrese)</w:t>
      </w:r>
      <w:r w:rsidR="00AB7E88">
        <w:rPr>
          <w:b/>
          <w:bCs/>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tblGrid>
      <w:tr w:rsidR="002A477A" w14:paraId="79232793" w14:textId="77777777" w:rsidTr="00AE2864">
        <w:tc>
          <w:tcPr>
            <w:tcW w:w="9198" w:type="dxa"/>
            <w:tcBorders>
              <w:top w:val="single" w:sz="4" w:space="0" w:color="auto"/>
              <w:bottom w:val="single" w:sz="4" w:space="0" w:color="auto"/>
            </w:tcBorders>
          </w:tcPr>
          <w:p w14:paraId="10827DDC" w14:textId="77777777" w:rsidR="00F3452C" w:rsidRDefault="00F3452C" w:rsidP="00AE2864"/>
        </w:tc>
      </w:tr>
      <w:tr w:rsidR="002A477A" w14:paraId="54F2C31E" w14:textId="77777777" w:rsidTr="00AE2864">
        <w:tc>
          <w:tcPr>
            <w:tcW w:w="9198" w:type="dxa"/>
            <w:tcBorders>
              <w:bottom w:val="single" w:sz="4" w:space="0" w:color="auto"/>
            </w:tcBorders>
          </w:tcPr>
          <w:p w14:paraId="54B23D9E" w14:textId="77777777" w:rsidR="00F3452C" w:rsidRDefault="00F3452C" w:rsidP="00AE2864"/>
        </w:tc>
      </w:tr>
      <w:tr w:rsidR="002A477A" w14:paraId="70513236" w14:textId="77777777" w:rsidTr="00AE2864">
        <w:tc>
          <w:tcPr>
            <w:tcW w:w="9198" w:type="dxa"/>
            <w:tcBorders>
              <w:top w:val="single" w:sz="4" w:space="0" w:color="auto"/>
              <w:bottom w:val="single" w:sz="4" w:space="0" w:color="auto"/>
            </w:tcBorders>
          </w:tcPr>
          <w:p w14:paraId="0034453F" w14:textId="77777777" w:rsidR="00F3452C" w:rsidRDefault="00F3452C" w:rsidP="00AE2864"/>
        </w:tc>
      </w:tr>
    </w:tbl>
    <w:p w14:paraId="760047E3" w14:textId="77777777" w:rsidR="00B6407C" w:rsidRDefault="00B6407C" w:rsidP="00AB7E88">
      <w:pPr>
        <w:rPr>
          <w:b/>
          <w:bCs/>
          <w:sz w:val="28"/>
          <w:szCs w:val="28"/>
          <w:u w:val="single"/>
        </w:rPr>
      </w:pPr>
    </w:p>
    <w:p w14:paraId="03D2CAE0" w14:textId="77777777" w:rsidR="00AB7E88" w:rsidRDefault="00000000" w:rsidP="00AB7E88">
      <w:pPr>
        <w:jc w:val="both"/>
        <w:rPr>
          <w:b/>
          <w:bCs/>
        </w:rPr>
      </w:pPr>
      <w:r w:rsidRPr="00C13E61">
        <w:rPr>
          <w:b/>
          <w:bCs/>
        </w:rPr>
        <w:t xml:space="preserve">Situācijas vai problēmas apraksts, ja </w:t>
      </w:r>
      <w:r w:rsidR="00852390" w:rsidRPr="00C13E61">
        <w:rPr>
          <w:b/>
          <w:bCs/>
        </w:rPr>
        <w:t>SOTL uzstādīšana</w:t>
      </w:r>
      <w:r w:rsidR="00C13E61" w:rsidRPr="00C13E61">
        <w:rPr>
          <w:b/>
          <w:bCs/>
        </w:rPr>
        <w:t>/</w:t>
      </w:r>
      <w:r w:rsidRPr="00C13E61">
        <w:rPr>
          <w:b/>
          <w:bCs/>
        </w:rPr>
        <w:t>noņemšana paredzēta ielu sarkano līniju robežās uz pašvaldības ceļa (ielas) vai uz ceļa (ielas)</w:t>
      </w:r>
      <w:r w:rsidR="002211B7">
        <w:rPr>
          <w:b/>
          <w:bCs/>
        </w:rPr>
        <w:t xml:space="preserve">, </w:t>
      </w:r>
      <w:r w:rsidR="00C13E61" w:rsidRPr="00C13E61">
        <w:rPr>
          <w:b/>
          <w:bCs/>
        </w:rPr>
        <w:t>kas ir</w:t>
      </w:r>
      <w:r w:rsidR="00BA3CDE">
        <w:rPr>
          <w:b/>
          <w:bCs/>
        </w:rPr>
        <w:t xml:space="preserve"> </w:t>
      </w:r>
      <w:r w:rsidR="00C13E61" w:rsidRPr="00C13E61">
        <w:rPr>
          <w:b/>
          <w:bCs/>
        </w:rPr>
        <w:t>piederošs</w:t>
      </w:r>
      <w:r w:rsidR="00BA3CDE">
        <w:rPr>
          <w:b/>
          <w:bCs/>
        </w:rPr>
        <w:t xml:space="preserve"> </w:t>
      </w:r>
      <w:r w:rsidR="00C13E61" w:rsidRPr="00C13E61">
        <w:rPr>
          <w:b/>
          <w:bCs/>
        </w:rPr>
        <w:t>citam īpašniekam</w:t>
      </w:r>
      <w:r w:rsidR="00852390" w:rsidRPr="00C13E61">
        <w:rPr>
          <w:b/>
          <w:bCs/>
        </w:rPr>
        <w:t>:</w:t>
      </w:r>
    </w:p>
    <w:tbl>
      <w:tblPr>
        <w:tblStyle w:val="Reatabula"/>
        <w:tblW w:w="9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7"/>
        <w:gridCol w:w="2965"/>
        <w:gridCol w:w="3325"/>
      </w:tblGrid>
      <w:tr w:rsidR="002A477A" w14:paraId="3EF41EE4" w14:textId="77777777" w:rsidTr="00C13E61">
        <w:tc>
          <w:tcPr>
            <w:tcW w:w="2967" w:type="dxa"/>
            <w:tcBorders>
              <w:bottom w:val="single" w:sz="4" w:space="0" w:color="auto"/>
            </w:tcBorders>
          </w:tcPr>
          <w:p w14:paraId="48BDAD25" w14:textId="77777777" w:rsidR="00C13E61" w:rsidRDefault="00C13E61" w:rsidP="002211B7">
            <w:pPr>
              <w:spacing w:after="200" w:line="276" w:lineRule="auto"/>
            </w:pPr>
          </w:p>
        </w:tc>
        <w:tc>
          <w:tcPr>
            <w:tcW w:w="2965" w:type="dxa"/>
            <w:tcBorders>
              <w:bottom w:val="single" w:sz="4" w:space="0" w:color="auto"/>
            </w:tcBorders>
          </w:tcPr>
          <w:p w14:paraId="2FA84001" w14:textId="77777777" w:rsidR="00C13E61" w:rsidRDefault="00C13E61" w:rsidP="00AE6DA1"/>
        </w:tc>
        <w:tc>
          <w:tcPr>
            <w:tcW w:w="3325" w:type="dxa"/>
            <w:tcBorders>
              <w:bottom w:val="single" w:sz="4" w:space="0" w:color="auto"/>
            </w:tcBorders>
          </w:tcPr>
          <w:p w14:paraId="64AC3EDA" w14:textId="77777777" w:rsidR="00C13E61" w:rsidRDefault="00C13E61" w:rsidP="00AE6DA1"/>
        </w:tc>
      </w:tr>
      <w:tr w:rsidR="002A477A" w14:paraId="5020E0E7" w14:textId="77777777" w:rsidTr="00C13E61">
        <w:tc>
          <w:tcPr>
            <w:tcW w:w="2967" w:type="dxa"/>
            <w:tcBorders>
              <w:top w:val="single" w:sz="4" w:space="0" w:color="auto"/>
              <w:bottom w:val="single" w:sz="4" w:space="0" w:color="auto"/>
            </w:tcBorders>
          </w:tcPr>
          <w:p w14:paraId="3651E7AC" w14:textId="77777777" w:rsidR="00C13E61" w:rsidRDefault="00C13E61" w:rsidP="00AE6DA1"/>
        </w:tc>
        <w:tc>
          <w:tcPr>
            <w:tcW w:w="2965" w:type="dxa"/>
            <w:tcBorders>
              <w:top w:val="single" w:sz="4" w:space="0" w:color="auto"/>
              <w:bottom w:val="single" w:sz="4" w:space="0" w:color="auto"/>
            </w:tcBorders>
          </w:tcPr>
          <w:p w14:paraId="7F3178F6" w14:textId="77777777" w:rsidR="00C13E61" w:rsidRDefault="00C13E61" w:rsidP="00AE6DA1"/>
        </w:tc>
        <w:tc>
          <w:tcPr>
            <w:tcW w:w="3325" w:type="dxa"/>
            <w:tcBorders>
              <w:top w:val="single" w:sz="4" w:space="0" w:color="auto"/>
              <w:bottom w:val="single" w:sz="4" w:space="0" w:color="auto"/>
            </w:tcBorders>
          </w:tcPr>
          <w:p w14:paraId="27FA8083" w14:textId="77777777" w:rsidR="00C13E61" w:rsidRDefault="00C13E61" w:rsidP="00AE6DA1">
            <w:bookmarkStart w:id="0" w:name="_Hlk124499929"/>
          </w:p>
        </w:tc>
      </w:tr>
      <w:tr w:rsidR="002A477A" w14:paraId="1AC104E1" w14:textId="77777777" w:rsidTr="00C13E61">
        <w:tc>
          <w:tcPr>
            <w:tcW w:w="2967" w:type="dxa"/>
            <w:tcBorders>
              <w:bottom w:val="single" w:sz="4" w:space="0" w:color="auto"/>
            </w:tcBorders>
          </w:tcPr>
          <w:p w14:paraId="1860EA6B" w14:textId="77777777" w:rsidR="00C13E61" w:rsidRDefault="00C13E61" w:rsidP="00B20B7E"/>
        </w:tc>
        <w:tc>
          <w:tcPr>
            <w:tcW w:w="2965" w:type="dxa"/>
            <w:tcBorders>
              <w:bottom w:val="single" w:sz="4" w:space="0" w:color="auto"/>
            </w:tcBorders>
          </w:tcPr>
          <w:p w14:paraId="590DBEF2" w14:textId="77777777" w:rsidR="00C13E61" w:rsidRDefault="00C13E61" w:rsidP="00B20B7E"/>
        </w:tc>
        <w:tc>
          <w:tcPr>
            <w:tcW w:w="3325" w:type="dxa"/>
            <w:tcBorders>
              <w:bottom w:val="single" w:sz="4" w:space="0" w:color="auto"/>
            </w:tcBorders>
          </w:tcPr>
          <w:p w14:paraId="7F632CF7" w14:textId="77777777" w:rsidR="00C13E61" w:rsidRDefault="00C13E61" w:rsidP="00B20B7E"/>
        </w:tc>
      </w:tr>
      <w:tr w:rsidR="002A477A" w14:paraId="35024060" w14:textId="77777777" w:rsidTr="00C13E61">
        <w:tc>
          <w:tcPr>
            <w:tcW w:w="2967" w:type="dxa"/>
            <w:tcBorders>
              <w:top w:val="single" w:sz="4" w:space="0" w:color="auto"/>
              <w:bottom w:val="single" w:sz="4" w:space="0" w:color="auto"/>
            </w:tcBorders>
          </w:tcPr>
          <w:p w14:paraId="79E4FD08" w14:textId="77777777" w:rsidR="00C13E61" w:rsidRDefault="00C13E61" w:rsidP="00B20B7E"/>
        </w:tc>
        <w:tc>
          <w:tcPr>
            <w:tcW w:w="2965" w:type="dxa"/>
            <w:tcBorders>
              <w:top w:val="single" w:sz="4" w:space="0" w:color="auto"/>
              <w:bottom w:val="single" w:sz="4" w:space="0" w:color="auto"/>
            </w:tcBorders>
          </w:tcPr>
          <w:p w14:paraId="60CC1F2E" w14:textId="77777777" w:rsidR="00C13E61" w:rsidRDefault="00C13E61" w:rsidP="00B20B7E"/>
        </w:tc>
        <w:tc>
          <w:tcPr>
            <w:tcW w:w="3325" w:type="dxa"/>
            <w:tcBorders>
              <w:top w:val="single" w:sz="4" w:space="0" w:color="auto"/>
              <w:bottom w:val="single" w:sz="4" w:space="0" w:color="auto"/>
            </w:tcBorders>
          </w:tcPr>
          <w:p w14:paraId="11D50A8B" w14:textId="77777777" w:rsidR="00C13E61" w:rsidRDefault="00C13E61" w:rsidP="00B20B7E"/>
        </w:tc>
      </w:tr>
      <w:tr w:rsidR="002A477A" w14:paraId="17774D51" w14:textId="77777777" w:rsidTr="00C13E61">
        <w:tc>
          <w:tcPr>
            <w:tcW w:w="2967" w:type="dxa"/>
            <w:tcBorders>
              <w:bottom w:val="single" w:sz="4" w:space="0" w:color="auto"/>
            </w:tcBorders>
          </w:tcPr>
          <w:p w14:paraId="326C8076" w14:textId="77777777" w:rsidR="00C13E61" w:rsidRDefault="00C13E61" w:rsidP="00B20B7E"/>
        </w:tc>
        <w:tc>
          <w:tcPr>
            <w:tcW w:w="2965" w:type="dxa"/>
            <w:tcBorders>
              <w:bottom w:val="single" w:sz="4" w:space="0" w:color="auto"/>
            </w:tcBorders>
          </w:tcPr>
          <w:p w14:paraId="078903B1" w14:textId="77777777" w:rsidR="00C13E61" w:rsidRDefault="00C13E61" w:rsidP="00B20B7E"/>
        </w:tc>
        <w:tc>
          <w:tcPr>
            <w:tcW w:w="3325" w:type="dxa"/>
            <w:tcBorders>
              <w:bottom w:val="single" w:sz="4" w:space="0" w:color="auto"/>
            </w:tcBorders>
          </w:tcPr>
          <w:p w14:paraId="2E5F4218" w14:textId="77777777" w:rsidR="00C13E61" w:rsidRDefault="00C13E61" w:rsidP="00B20B7E"/>
        </w:tc>
      </w:tr>
      <w:tr w:rsidR="002A477A" w14:paraId="4AE2A793" w14:textId="77777777" w:rsidTr="00C13E61">
        <w:tc>
          <w:tcPr>
            <w:tcW w:w="2967" w:type="dxa"/>
            <w:tcBorders>
              <w:top w:val="single" w:sz="4" w:space="0" w:color="auto"/>
              <w:bottom w:val="single" w:sz="4" w:space="0" w:color="auto"/>
            </w:tcBorders>
          </w:tcPr>
          <w:p w14:paraId="56DDD18D" w14:textId="77777777" w:rsidR="00C13E61" w:rsidRDefault="00C13E61" w:rsidP="00B20B7E">
            <w:bookmarkStart w:id="1" w:name="_Hlk124764675"/>
          </w:p>
        </w:tc>
        <w:tc>
          <w:tcPr>
            <w:tcW w:w="2965" w:type="dxa"/>
            <w:tcBorders>
              <w:top w:val="single" w:sz="4" w:space="0" w:color="auto"/>
              <w:bottom w:val="single" w:sz="4" w:space="0" w:color="auto"/>
            </w:tcBorders>
          </w:tcPr>
          <w:p w14:paraId="16BCDFBF" w14:textId="77777777" w:rsidR="00C13E61" w:rsidRDefault="00C13E61" w:rsidP="00B20B7E"/>
        </w:tc>
        <w:tc>
          <w:tcPr>
            <w:tcW w:w="3325" w:type="dxa"/>
            <w:tcBorders>
              <w:top w:val="single" w:sz="4" w:space="0" w:color="auto"/>
              <w:bottom w:val="single" w:sz="4" w:space="0" w:color="auto"/>
            </w:tcBorders>
          </w:tcPr>
          <w:p w14:paraId="66E06DD6" w14:textId="77777777" w:rsidR="00C13E61" w:rsidRDefault="00C13E61" w:rsidP="00B20B7E"/>
        </w:tc>
      </w:tr>
      <w:tr w:rsidR="002A477A" w14:paraId="532360AA" w14:textId="77777777" w:rsidTr="00C13E61">
        <w:tc>
          <w:tcPr>
            <w:tcW w:w="2967" w:type="dxa"/>
            <w:tcBorders>
              <w:bottom w:val="single" w:sz="4" w:space="0" w:color="auto"/>
            </w:tcBorders>
          </w:tcPr>
          <w:p w14:paraId="74437D67" w14:textId="77777777" w:rsidR="00C13E61" w:rsidRDefault="00C13E61" w:rsidP="00B20B7E"/>
        </w:tc>
        <w:tc>
          <w:tcPr>
            <w:tcW w:w="2965" w:type="dxa"/>
            <w:tcBorders>
              <w:bottom w:val="single" w:sz="4" w:space="0" w:color="auto"/>
            </w:tcBorders>
          </w:tcPr>
          <w:p w14:paraId="5C2ED1CD" w14:textId="77777777" w:rsidR="00C13E61" w:rsidRDefault="00C13E61" w:rsidP="00B20B7E"/>
        </w:tc>
        <w:bookmarkEnd w:id="0"/>
        <w:tc>
          <w:tcPr>
            <w:tcW w:w="3325" w:type="dxa"/>
            <w:tcBorders>
              <w:bottom w:val="single" w:sz="4" w:space="0" w:color="auto"/>
            </w:tcBorders>
          </w:tcPr>
          <w:p w14:paraId="0B338935" w14:textId="77777777" w:rsidR="00C13E61" w:rsidRDefault="00C13E61" w:rsidP="00B20B7E"/>
        </w:tc>
      </w:tr>
      <w:tr w:rsidR="002A477A" w14:paraId="3AA211B8" w14:textId="77777777" w:rsidTr="00C13E61">
        <w:tc>
          <w:tcPr>
            <w:tcW w:w="2967" w:type="dxa"/>
            <w:tcBorders>
              <w:top w:val="single" w:sz="4" w:space="0" w:color="auto"/>
              <w:bottom w:val="single" w:sz="4" w:space="0" w:color="auto"/>
            </w:tcBorders>
          </w:tcPr>
          <w:p w14:paraId="0F402C42" w14:textId="77777777" w:rsidR="00C13E61" w:rsidRDefault="00C13E61" w:rsidP="00B20B7E"/>
        </w:tc>
        <w:tc>
          <w:tcPr>
            <w:tcW w:w="2965" w:type="dxa"/>
            <w:tcBorders>
              <w:top w:val="single" w:sz="4" w:space="0" w:color="auto"/>
              <w:bottom w:val="single" w:sz="4" w:space="0" w:color="auto"/>
            </w:tcBorders>
          </w:tcPr>
          <w:p w14:paraId="2BEE92EE" w14:textId="77777777" w:rsidR="00C13E61" w:rsidRDefault="00C13E61" w:rsidP="00B20B7E"/>
        </w:tc>
        <w:tc>
          <w:tcPr>
            <w:tcW w:w="3325" w:type="dxa"/>
            <w:tcBorders>
              <w:top w:val="single" w:sz="4" w:space="0" w:color="auto"/>
              <w:bottom w:val="single" w:sz="4" w:space="0" w:color="auto"/>
            </w:tcBorders>
          </w:tcPr>
          <w:p w14:paraId="7A877BB7" w14:textId="77777777" w:rsidR="00C13E61" w:rsidRDefault="00C13E61" w:rsidP="00B20B7E"/>
        </w:tc>
      </w:tr>
      <w:tr w:rsidR="002A477A" w14:paraId="023ECDA5" w14:textId="77777777" w:rsidTr="00C13E61">
        <w:tc>
          <w:tcPr>
            <w:tcW w:w="2967" w:type="dxa"/>
            <w:tcBorders>
              <w:bottom w:val="single" w:sz="4" w:space="0" w:color="auto"/>
            </w:tcBorders>
          </w:tcPr>
          <w:p w14:paraId="768E8B98" w14:textId="77777777" w:rsidR="00C13E61" w:rsidRDefault="00C13E61" w:rsidP="00B20B7E"/>
        </w:tc>
        <w:tc>
          <w:tcPr>
            <w:tcW w:w="2965" w:type="dxa"/>
            <w:tcBorders>
              <w:bottom w:val="single" w:sz="4" w:space="0" w:color="auto"/>
            </w:tcBorders>
          </w:tcPr>
          <w:p w14:paraId="558E388F" w14:textId="77777777" w:rsidR="00C13E61" w:rsidRDefault="00C13E61" w:rsidP="00B20B7E"/>
        </w:tc>
        <w:tc>
          <w:tcPr>
            <w:tcW w:w="3325" w:type="dxa"/>
            <w:tcBorders>
              <w:bottom w:val="single" w:sz="4" w:space="0" w:color="auto"/>
            </w:tcBorders>
          </w:tcPr>
          <w:p w14:paraId="4C1CA6FB" w14:textId="77777777" w:rsidR="00C13E61" w:rsidRDefault="00C13E61" w:rsidP="00B20B7E"/>
        </w:tc>
      </w:tr>
      <w:tr w:rsidR="002A477A" w14:paraId="684BCA53" w14:textId="77777777" w:rsidTr="00C13E61">
        <w:tc>
          <w:tcPr>
            <w:tcW w:w="2967" w:type="dxa"/>
            <w:tcBorders>
              <w:top w:val="single" w:sz="4" w:space="0" w:color="auto"/>
              <w:bottom w:val="single" w:sz="4" w:space="0" w:color="auto"/>
            </w:tcBorders>
          </w:tcPr>
          <w:p w14:paraId="3E63D9FB" w14:textId="77777777" w:rsidR="00C13E61" w:rsidRDefault="00C13E61" w:rsidP="00B20B7E"/>
        </w:tc>
        <w:tc>
          <w:tcPr>
            <w:tcW w:w="2965" w:type="dxa"/>
            <w:tcBorders>
              <w:top w:val="single" w:sz="4" w:space="0" w:color="auto"/>
              <w:bottom w:val="single" w:sz="4" w:space="0" w:color="auto"/>
            </w:tcBorders>
          </w:tcPr>
          <w:p w14:paraId="17AE3E04" w14:textId="77777777" w:rsidR="00C13E61" w:rsidRDefault="00C13E61" w:rsidP="00B20B7E"/>
        </w:tc>
        <w:tc>
          <w:tcPr>
            <w:tcW w:w="3325" w:type="dxa"/>
            <w:tcBorders>
              <w:top w:val="single" w:sz="4" w:space="0" w:color="auto"/>
              <w:bottom w:val="single" w:sz="4" w:space="0" w:color="auto"/>
            </w:tcBorders>
          </w:tcPr>
          <w:p w14:paraId="128DE30B" w14:textId="77777777" w:rsidR="00C13E61" w:rsidRDefault="00C13E61" w:rsidP="00B20B7E"/>
        </w:tc>
      </w:tr>
      <w:bookmarkEnd w:id="1"/>
      <w:tr w:rsidR="002A477A" w14:paraId="4B35343A" w14:textId="77777777" w:rsidTr="00C13E61">
        <w:tc>
          <w:tcPr>
            <w:tcW w:w="2967" w:type="dxa"/>
            <w:tcBorders>
              <w:bottom w:val="single" w:sz="4" w:space="0" w:color="auto"/>
            </w:tcBorders>
          </w:tcPr>
          <w:p w14:paraId="3E9DCE3C" w14:textId="77777777" w:rsidR="00C13E61" w:rsidRDefault="00C13E61" w:rsidP="00B20B7E"/>
        </w:tc>
        <w:tc>
          <w:tcPr>
            <w:tcW w:w="2965" w:type="dxa"/>
            <w:tcBorders>
              <w:bottom w:val="single" w:sz="4" w:space="0" w:color="auto"/>
            </w:tcBorders>
          </w:tcPr>
          <w:p w14:paraId="46FDA5D8" w14:textId="77777777" w:rsidR="00C13E61" w:rsidRDefault="00C13E61" w:rsidP="00B20B7E"/>
        </w:tc>
        <w:tc>
          <w:tcPr>
            <w:tcW w:w="3325" w:type="dxa"/>
            <w:tcBorders>
              <w:bottom w:val="single" w:sz="4" w:space="0" w:color="auto"/>
            </w:tcBorders>
          </w:tcPr>
          <w:p w14:paraId="0BD02557" w14:textId="77777777" w:rsidR="00C13E61" w:rsidRDefault="00C13E61" w:rsidP="00B20B7E"/>
        </w:tc>
      </w:tr>
      <w:tr w:rsidR="002A477A" w14:paraId="50EE5D19" w14:textId="77777777" w:rsidTr="00C13E61">
        <w:tc>
          <w:tcPr>
            <w:tcW w:w="2967" w:type="dxa"/>
            <w:tcBorders>
              <w:top w:val="single" w:sz="4" w:space="0" w:color="auto"/>
              <w:bottom w:val="single" w:sz="4" w:space="0" w:color="auto"/>
            </w:tcBorders>
          </w:tcPr>
          <w:p w14:paraId="532162B2" w14:textId="77777777" w:rsidR="00C13E61" w:rsidRDefault="00C13E61" w:rsidP="00B20B7E"/>
        </w:tc>
        <w:tc>
          <w:tcPr>
            <w:tcW w:w="2965" w:type="dxa"/>
            <w:tcBorders>
              <w:top w:val="single" w:sz="4" w:space="0" w:color="auto"/>
              <w:bottom w:val="single" w:sz="4" w:space="0" w:color="auto"/>
            </w:tcBorders>
          </w:tcPr>
          <w:p w14:paraId="42D42766" w14:textId="77777777" w:rsidR="00C13E61" w:rsidRDefault="00C13E61" w:rsidP="00B20B7E"/>
        </w:tc>
        <w:tc>
          <w:tcPr>
            <w:tcW w:w="3325" w:type="dxa"/>
            <w:tcBorders>
              <w:top w:val="single" w:sz="4" w:space="0" w:color="auto"/>
              <w:bottom w:val="single" w:sz="4" w:space="0" w:color="auto"/>
            </w:tcBorders>
          </w:tcPr>
          <w:p w14:paraId="5FF83AA3" w14:textId="77777777" w:rsidR="00C13E61" w:rsidRDefault="00C13E61" w:rsidP="00B20B7E"/>
        </w:tc>
      </w:tr>
      <w:tr w:rsidR="002A477A" w14:paraId="776D130D" w14:textId="77777777" w:rsidTr="00DA2060">
        <w:tc>
          <w:tcPr>
            <w:tcW w:w="2967" w:type="dxa"/>
            <w:tcBorders>
              <w:top w:val="single" w:sz="4" w:space="0" w:color="auto"/>
              <w:bottom w:val="single" w:sz="4" w:space="0" w:color="auto"/>
            </w:tcBorders>
          </w:tcPr>
          <w:p w14:paraId="637678C6" w14:textId="77777777" w:rsidR="00E66B18" w:rsidRDefault="00E66B18" w:rsidP="00DA2060"/>
        </w:tc>
        <w:tc>
          <w:tcPr>
            <w:tcW w:w="2965" w:type="dxa"/>
            <w:tcBorders>
              <w:top w:val="single" w:sz="4" w:space="0" w:color="auto"/>
              <w:bottom w:val="single" w:sz="4" w:space="0" w:color="auto"/>
            </w:tcBorders>
          </w:tcPr>
          <w:p w14:paraId="530424F6" w14:textId="77777777" w:rsidR="00E66B18" w:rsidRDefault="00E66B18" w:rsidP="00DA2060"/>
        </w:tc>
        <w:tc>
          <w:tcPr>
            <w:tcW w:w="3325" w:type="dxa"/>
            <w:tcBorders>
              <w:top w:val="single" w:sz="4" w:space="0" w:color="auto"/>
              <w:bottom w:val="single" w:sz="4" w:space="0" w:color="auto"/>
            </w:tcBorders>
          </w:tcPr>
          <w:p w14:paraId="610AD3D2" w14:textId="77777777" w:rsidR="00E66B18" w:rsidRDefault="00E66B18" w:rsidP="00DA2060"/>
        </w:tc>
      </w:tr>
      <w:tr w:rsidR="002A477A" w14:paraId="3A8B0F50" w14:textId="77777777" w:rsidTr="00DA2060">
        <w:tc>
          <w:tcPr>
            <w:tcW w:w="2967" w:type="dxa"/>
            <w:tcBorders>
              <w:bottom w:val="single" w:sz="4" w:space="0" w:color="auto"/>
            </w:tcBorders>
          </w:tcPr>
          <w:p w14:paraId="2E80CBEA" w14:textId="77777777" w:rsidR="00E66B18" w:rsidRDefault="00E66B18" w:rsidP="00DA2060"/>
        </w:tc>
        <w:tc>
          <w:tcPr>
            <w:tcW w:w="2965" w:type="dxa"/>
            <w:tcBorders>
              <w:bottom w:val="single" w:sz="4" w:space="0" w:color="auto"/>
            </w:tcBorders>
          </w:tcPr>
          <w:p w14:paraId="1E1BA2F5" w14:textId="77777777" w:rsidR="00E66B18" w:rsidRDefault="00E66B18" w:rsidP="00DA2060"/>
        </w:tc>
        <w:tc>
          <w:tcPr>
            <w:tcW w:w="3325" w:type="dxa"/>
            <w:tcBorders>
              <w:bottom w:val="single" w:sz="4" w:space="0" w:color="auto"/>
            </w:tcBorders>
          </w:tcPr>
          <w:p w14:paraId="25474767" w14:textId="77777777" w:rsidR="00E66B18" w:rsidRDefault="00E66B18" w:rsidP="00DA2060"/>
        </w:tc>
      </w:tr>
      <w:tr w:rsidR="002A477A" w14:paraId="04CEE061" w14:textId="77777777" w:rsidTr="00DA2060">
        <w:tc>
          <w:tcPr>
            <w:tcW w:w="2967" w:type="dxa"/>
            <w:tcBorders>
              <w:top w:val="single" w:sz="4" w:space="0" w:color="auto"/>
              <w:bottom w:val="single" w:sz="4" w:space="0" w:color="auto"/>
            </w:tcBorders>
          </w:tcPr>
          <w:p w14:paraId="03D74230" w14:textId="77777777" w:rsidR="00E66B18" w:rsidRDefault="00E66B18" w:rsidP="00DA2060"/>
        </w:tc>
        <w:tc>
          <w:tcPr>
            <w:tcW w:w="2965" w:type="dxa"/>
            <w:tcBorders>
              <w:top w:val="single" w:sz="4" w:space="0" w:color="auto"/>
              <w:bottom w:val="single" w:sz="4" w:space="0" w:color="auto"/>
            </w:tcBorders>
          </w:tcPr>
          <w:p w14:paraId="7412E1E8" w14:textId="77777777" w:rsidR="00E66B18" w:rsidRDefault="00E66B18" w:rsidP="00DA2060"/>
        </w:tc>
        <w:tc>
          <w:tcPr>
            <w:tcW w:w="3325" w:type="dxa"/>
            <w:tcBorders>
              <w:top w:val="single" w:sz="4" w:space="0" w:color="auto"/>
              <w:bottom w:val="single" w:sz="4" w:space="0" w:color="auto"/>
            </w:tcBorders>
          </w:tcPr>
          <w:p w14:paraId="13718382" w14:textId="77777777" w:rsidR="00E66B18" w:rsidRDefault="00E66B18" w:rsidP="00DA2060"/>
        </w:tc>
      </w:tr>
      <w:tr w:rsidR="002A477A" w14:paraId="66DAA203" w14:textId="77777777" w:rsidTr="00DA2060">
        <w:tc>
          <w:tcPr>
            <w:tcW w:w="2967" w:type="dxa"/>
            <w:tcBorders>
              <w:bottom w:val="single" w:sz="4" w:space="0" w:color="auto"/>
            </w:tcBorders>
          </w:tcPr>
          <w:p w14:paraId="0F82AE07" w14:textId="77777777" w:rsidR="00E66B18" w:rsidRDefault="00E66B18" w:rsidP="00DA2060"/>
        </w:tc>
        <w:tc>
          <w:tcPr>
            <w:tcW w:w="2965" w:type="dxa"/>
            <w:tcBorders>
              <w:bottom w:val="single" w:sz="4" w:space="0" w:color="auto"/>
            </w:tcBorders>
          </w:tcPr>
          <w:p w14:paraId="235AEC48" w14:textId="77777777" w:rsidR="00E66B18" w:rsidRDefault="00E66B18" w:rsidP="00DA2060"/>
        </w:tc>
        <w:tc>
          <w:tcPr>
            <w:tcW w:w="3325" w:type="dxa"/>
            <w:tcBorders>
              <w:bottom w:val="single" w:sz="4" w:space="0" w:color="auto"/>
            </w:tcBorders>
          </w:tcPr>
          <w:p w14:paraId="7227404C" w14:textId="77777777" w:rsidR="00E66B18" w:rsidRDefault="00E66B18" w:rsidP="00DA2060"/>
        </w:tc>
      </w:tr>
      <w:tr w:rsidR="002A477A" w14:paraId="56FA9AAC" w14:textId="77777777" w:rsidTr="00DA2060">
        <w:tc>
          <w:tcPr>
            <w:tcW w:w="2967" w:type="dxa"/>
            <w:tcBorders>
              <w:top w:val="single" w:sz="4" w:space="0" w:color="auto"/>
              <w:bottom w:val="single" w:sz="4" w:space="0" w:color="auto"/>
            </w:tcBorders>
          </w:tcPr>
          <w:p w14:paraId="6C863769" w14:textId="77777777" w:rsidR="00E66B18" w:rsidRDefault="00E66B18" w:rsidP="00DA2060"/>
        </w:tc>
        <w:tc>
          <w:tcPr>
            <w:tcW w:w="2965" w:type="dxa"/>
            <w:tcBorders>
              <w:top w:val="single" w:sz="4" w:space="0" w:color="auto"/>
              <w:bottom w:val="single" w:sz="4" w:space="0" w:color="auto"/>
            </w:tcBorders>
          </w:tcPr>
          <w:p w14:paraId="7408ADAE" w14:textId="77777777" w:rsidR="00E66B18" w:rsidRDefault="00E66B18" w:rsidP="00DA2060"/>
        </w:tc>
        <w:tc>
          <w:tcPr>
            <w:tcW w:w="3325" w:type="dxa"/>
            <w:tcBorders>
              <w:top w:val="single" w:sz="4" w:space="0" w:color="auto"/>
              <w:bottom w:val="single" w:sz="4" w:space="0" w:color="auto"/>
            </w:tcBorders>
          </w:tcPr>
          <w:p w14:paraId="0BFBD3D7" w14:textId="77777777" w:rsidR="00E66B18" w:rsidRDefault="00E66B18" w:rsidP="00DA2060"/>
        </w:tc>
      </w:tr>
      <w:tr w:rsidR="002A477A" w14:paraId="54DAC931" w14:textId="77777777" w:rsidTr="00DA2060">
        <w:tc>
          <w:tcPr>
            <w:tcW w:w="2967" w:type="dxa"/>
            <w:tcBorders>
              <w:top w:val="single" w:sz="4" w:space="0" w:color="auto"/>
              <w:bottom w:val="single" w:sz="4" w:space="0" w:color="auto"/>
            </w:tcBorders>
          </w:tcPr>
          <w:p w14:paraId="670CA1D5" w14:textId="77777777" w:rsidR="00E66B18" w:rsidRDefault="00E66B18" w:rsidP="00DA2060"/>
        </w:tc>
        <w:tc>
          <w:tcPr>
            <w:tcW w:w="2965" w:type="dxa"/>
            <w:tcBorders>
              <w:top w:val="single" w:sz="4" w:space="0" w:color="auto"/>
              <w:bottom w:val="single" w:sz="4" w:space="0" w:color="auto"/>
            </w:tcBorders>
          </w:tcPr>
          <w:p w14:paraId="6AA9510D" w14:textId="77777777" w:rsidR="00E66B18" w:rsidRDefault="00E66B18" w:rsidP="00DA2060"/>
        </w:tc>
        <w:tc>
          <w:tcPr>
            <w:tcW w:w="3325" w:type="dxa"/>
            <w:tcBorders>
              <w:top w:val="single" w:sz="4" w:space="0" w:color="auto"/>
              <w:bottom w:val="single" w:sz="4" w:space="0" w:color="auto"/>
            </w:tcBorders>
          </w:tcPr>
          <w:p w14:paraId="7C975668" w14:textId="77777777" w:rsidR="00E66B18" w:rsidRDefault="00E66B18" w:rsidP="00DA2060"/>
        </w:tc>
      </w:tr>
      <w:tr w:rsidR="002A477A" w14:paraId="5898EE80" w14:textId="77777777" w:rsidTr="00DA2060">
        <w:tc>
          <w:tcPr>
            <w:tcW w:w="2967" w:type="dxa"/>
            <w:tcBorders>
              <w:bottom w:val="single" w:sz="4" w:space="0" w:color="auto"/>
            </w:tcBorders>
          </w:tcPr>
          <w:p w14:paraId="68654EEA" w14:textId="77777777" w:rsidR="00E66B18" w:rsidRDefault="00E66B18" w:rsidP="00DA2060"/>
        </w:tc>
        <w:tc>
          <w:tcPr>
            <w:tcW w:w="2965" w:type="dxa"/>
            <w:tcBorders>
              <w:bottom w:val="single" w:sz="4" w:space="0" w:color="auto"/>
            </w:tcBorders>
          </w:tcPr>
          <w:p w14:paraId="1191595A" w14:textId="77777777" w:rsidR="00E66B18" w:rsidRDefault="00E66B18" w:rsidP="00DA2060"/>
        </w:tc>
        <w:tc>
          <w:tcPr>
            <w:tcW w:w="3325" w:type="dxa"/>
            <w:tcBorders>
              <w:bottom w:val="single" w:sz="4" w:space="0" w:color="auto"/>
            </w:tcBorders>
          </w:tcPr>
          <w:p w14:paraId="101D8C38" w14:textId="77777777" w:rsidR="00E66B18" w:rsidRDefault="00E66B18" w:rsidP="00DA2060"/>
        </w:tc>
      </w:tr>
      <w:tr w:rsidR="002A477A" w14:paraId="3BF6DFB0" w14:textId="77777777" w:rsidTr="00DA2060">
        <w:tc>
          <w:tcPr>
            <w:tcW w:w="2967" w:type="dxa"/>
            <w:tcBorders>
              <w:top w:val="single" w:sz="4" w:space="0" w:color="auto"/>
              <w:bottom w:val="single" w:sz="4" w:space="0" w:color="auto"/>
            </w:tcBorders>
          </w:tcPr>
          <w:p w14:paraId="7E027A24" w14:textId="77777777" w:rsidR="00E66B18" w:rsidRDefault="00E66B18" w:rsidP="00DA2060"/>
        </w:tc>
        <w:tc>
          <w:tcPr>
            <w:tcW w:w="2965" w:type="dxa"/>
            <w:tcBorders>
              <w:top w:val="single" w:sz="4" w:space="0" w:color="auto"/>
              <w:bottom w:val="single" w:sz="4" w:space="0" w:color="auto"/>
            </w:tcBorders>
          </w:tcPr>
          <w:p w14:paraId="4014A885" w14:textId="77777777" w:rsidR="00E66B18" w:rsidRDefault="00E66B18" w:rsidP="00DA2060"/>
        </w:tc>
        <w:tc>
          <w:tcPr>
            <w:tcW w:w="3325" w:type="dxa"/>
            <w:tcBorders>
              <w:top w:val="single" w:sz="4" w:space="0" w:color="auto"/>
              <w:bottom w:val="single" w:sz="4" w:space="0" w:color="auto"/>
            </w:tcBorders>
          </w:tcPr>
          <w:p w14:paraId="7391D074" w14:textId="77777777" w:rsidR="00E66B18" w:rsidRDefault="00E66B18" w:rsidP="00DA2060"/>
        </w:tc>
      </w:tr>
      <w:tr w:rsidR="002A477A" w14:paraId="3B98B612" w14:textId="77777777" w:rsidTr="00DA2060">
        <w:tc>
          <w:tcPr>
            <w:tcW w:w="2967" w:type="dxa"/>
            <w:tcBorders>
              <w:bottom w:val="single" w:sz="4" w:space="0" w:color="auto"/>
            </w:tcBorders>
          </w:tcPr>
          <w:p w14:paraId="08F02BFF" w14:textId="77777777" w:rsidR="00E66B18" w:rsidRDefault="00E66B18" w:rsidP="00DA2060"/>
        </w:tc>
        <w:tc>
          <w:tcPr>
            <w:tcW w:w="2965" w:type="dxa"/>
            <w:tcBorders>
              <w:bottom w:val="single" w:sz="4" w:space="0" w:color="auto"/>
            </w:tcBorders>
          </w:tcPr>
          <w:p w14:paraId="00D48CF0" w14:textId="77777777" w:rsidR="00E66B18" w:rsidRDefault="00E66B18" w:rsidP="00DA2060"/>
        </w:tc>
        <w:tc>
          <w:tcPr>
            <w:tcW w:w="3325" w:type="dxa"/>
            <w:tcBorders>
              <w:bottom w:val="single" w:sz="4" w:space="0" w:color="auto"/>
            </w:tcBorders>
          </w:tcPr>
          <w:p w14:paraId="752F889C" w14:textId="77777777" w:rsidR="00E66B18" w:rsidRDefault="00E66B18" w:rsidP="00DA2060"/>
        </w:tc>
      </w:tr>
      <w:tr w:rsidR="002A477A" w14:paraId="4917832E" w14:textId="77777777" w:rsidTr="00DA2060">
        <w:tc>
          <w:tcPr>
            <w:tcW w:w="2967" w:type="dxa"/>
            <w:tcBorders>
              <w:top w:val="single" w:sz="4" w:space="0" w:color="auto"/>
              <w:bottom w:val="single" w:sz="4" w:space="0" w:color="auto"/>
            </w:tcBorders>
          </w:tcPr>
          <w:p w14:paraId="6C8D970B" w14:textId="77777777" w:rsidR="00E66B18" w:rsidRDefault="00E66B18" w:rsidP="00DA2060"/>
        </w:tc>
        <w:tc>
          <w:tcPr>
            <w:tcW w:w="2965" w:type="dxa"/>
            <w:tcBorders>
              <w:top w:val="single" w:sz="4" w:space="0" w:color="auto"/>
              <w:bottom w:val="single" w:sz="4" w:space="0" w:color="auto"/>
            </w:tcBorders>
          </w:tcPr>
          <w:p w14:paraId="0EE87E48" w14:textId="77777777" w:rsidR="00E66B18" w:rsidRDefault="00E66B18" w:rsidP="00DA2060"/>
        </w:tc>
        <w:tc>
          <w:tcPr>
            <w:tcW w:w="3325" w:type="dxa"/>
            <w:tcBorders>
              <w:top w:val="single" w:sz="4" w:space="0" w:color="auto"/>
              <w:bottom w:val="single" w:sz="4" w:space="0" w:color="auto"/>
            </w:tcBorders>
          </w:tcPr>
          <w:p w14:paraId="0841383F" w14:textId="77777777" w:rsidR="00E66B18" w:rsidRDefault="00E66B18" w:rsidP="00DA2060"/>
        </w:tc>
      </w:tr>
      <w:tr w:rsidR="002A477A" w14:paraId="0CD6D035" w14:textId="77777777" w:rsidTr="00DA2060">
        <w:tc>
          <w:tcPr>
            <w:tcW w:w="2967" w:type="dxa"/>
            <w:tcBorders>
              <w:top w:val="single" w:sz="4" w:space="0" w:color="auto"/>
              <w:bottom w:val="single" w:sz="4" w:space="0" w:color="auto"/>
            </w:tcBorders>
          </w:tcPr>
          <w:p w14:paraId="261061B1" w14:textId="77777777" w:rsidR="00E66B18" w:rsidRDefault="00E66B18" w:rsidP="00DA2060"/>
        </w:tc>
        <w:tc>
          <w:tcPr>
            <w:tcW w:w="2965" w:type="dxa"/>
            <w:tcBorders>
              <w:top w:val="single" w:sz="4" w:space="0" w:color="auto"/>
              <w:bottom w:val="single" w:sz="4" w:space="0" w:color="auto"/>
            </w:tcBorders>
          </w:tcPr>
          <w:p w14:paraId="5D807EF1" w14:textId="77777777" w:rsidR="00E66B18" w:rsidRDefault="00E66B18" w:rsidP="00DA2060"/>
        </w:tc>
        <w:tc>
          <w:tcPr>
            <w:tcW w:w="3325" w:type="dxa"/>
            <w:tcBorders>
              <w:top w:val="single" w:sz="4" w:space="0" w:color="auto"/>
              <w:bottom w:val="single" w:sz="4" w:space="0" w:color="auto"/>
            </w:tcBorders>
          </w:tcPr>
          <w:p w14:paraId="2592D3DF" w14:textId="77777777" w:rsidR="00E66B18" w:rsidRDefault="00E66B18" w:rsidP="00DA2060"/>
        </w:tc>
      </w:tr>
      <w:tr w:rsidR="002A477A" w14:paraId="5F192283" w14:textId="77777777" w:rsidTr="00DA2060">
        <w:tc>
          <w:tcPr>
            <w:tcW w:w="2967" w:type="dxa"/>
            <w:tcBorders>
              <w:bottom w:val="single" w:sz="4" w:space="0" w:color="auto"/>
            </w:tcBorders>
          </w:tcPr>
          <w:p w14:paraId="27FE2B97" w14:textId="77777777" w:rsidR="00E66B18" w:rsidRDefault="00E66B18" w:rsidP="00DA2060"/>
        </w:tc>
        <w:tc>
          <w:tcPr>
            <w:tcW w:w="2965" w:type="dxa"/>
            <w:tcBorders>
              <w:bottom w:val="single" w:sz="4" w:space="0" w:color="auto"/>
            </w:tcBorders>
          </w:tcPr>
          <w:p w14:paraId="5CDB0B62" w14:textId="77777777" w:rsidR="00E66B18" w:rsidRDefault="00E66B18" w:rsidP="00DA2060"/>
        </w:tc>
        <w:tc>
          <w:tcPr>
            <w:tcW w:w="3325" w:type="dxa"/>
            <w:tcBorders>
              <w:bottom w:val="single" w:sz="4" w:space="0" w:color="auto"/>
            </w:tcBorders>
          </w:tcPr>
          <w:p w14:paraId="5A508C09" w14:textId="77777777" w:rsidR="00E66B18" w:rsidRDefault="00E66B18" w:rsidP="00DA2060"/>
        </w:tc>
      </w:tr>
      <w:tr w:rsidR="002A477A" w14:paraId="1F17CD21" w14:textId="77777777" w:rsidTr="00DA2060">
        <w:tc>
          <w:tcPr>
            <w:tcW w:w="2967" w:type="dxa"/>
            <w:tcBorders>
              <w:top w:val="single" w:sz="4" w:space="0" w:color="auto"/>
              <w:bottom w:val="single" w:sz="4" w:space="0" w:color="auto"/>
            </w:tcBorders>
          </w:tcPr>
          <w:p w14:paraId="624DF559" w14:textId="77777777" w:rsidR="00E66B18" w:rsidRDefault="00E66B18" w:rsidP="00DA2060"/>
        </w:tc>
        <w:tc>
          <w:tcPr>
            <w:tcW w:w="2965" w:type="dxa"/>
            <w:tcBorders>
              <w:top w:val="single" w:sz="4" w:space="0" w:color="auto"/>
              <w:bottom w:val="single" w:sz="4" w:space="0" w:color="auto"/>
            </w:tcBorders>
          </w:tcPr>
          <w:p w14:paraId="63CA378A" w14:textId="77777777" w:rsidR="00E66B18" w:rsidRDefault="00E66B18" w:rsidP="00DA2060"/>
        </w:tc>
        <w:tc>
          <w:tcPr>
            <w:tcW w:w="3325" w:type="dxa"/>
            <w:tcBorders>
              <w:top w:val="single" w:sz="4" w:space="0" w:color="auto"/>
              <w:bottom w:val="single" w:sz="4" w:space="0" w:color="auto"/>
            </w:tcBorders>
          </w:tcPr>
          <w:p w14:paraId="5FC18BA9" w14:textId="77777777" w:rsidR="00E66B18" w:rsidRDefault="00E66B18" w:rsidP="00DA2060"/>
        </w:tc>
      </w:tr>
    </w:tbl>
    <w:p w14:paraId="6F2532B1" w14:textId="77777777" w:rsidR="00D91D37" w:rsidRDefault="00D91D37" w:rsidP="00D63A42">
      <w:pPr>
        <w:jc w:val="both"/>
        <w:rPr>
          <w:b/>
          <w:bCs/>
          <w:u w:val="single"/>
        </w:rPr>
      </w:pPr>
    </w:p>
    <w:p w14:paraId="0116A9FD" w14:textId="77777777" w:rsidR="009F3AF2" w:rsidRDefault="009F3AF2" w:rsidP="00D63A42">
      <w:pPr>
        <w:jc w:val="both"/>
        <w:rPr>
          <w:b/>
          <w:bCs/>
          <w:u w:val="single"/>
        </w:rPr>
      </w:pPr>
    </w:p>
    <w:p w14:paraId="5D8401C9" w14:textId="77777777" w:rsidR="00AB7E88" w:rsidRDefault="00000000" w:rsidP="00D63A42">
      <w:pPr>
        <w:jc w:val="both"/>
        <w:rPr>
          <w:b/>
          <w:bCs/>
          <w:u w:val="single"/>
        </w:rPr>
      </w:pPr>
      <w:r w:rsidRPr="00E1478E">
        <w:rPr>
          <w:b/>
          <w:bCs/>
          <w:u w:val="single"/>
        </w:rPr>
        <w:t>Pielikumā:</w:t>
      </w:r>
    </w:p>
    <w:p w14:paraId="2C4562AD" w14:textId="77777777" w:rsidR="00AB7E88" w:rsidRDefault="00AB7E88" w:rsidP="00D63A42">
      <w:pPr>
        <w:jc w:val="both"/>
        <w:rPr>
          <w:b/>
          <w:bCs/>
          <w:u w:val="single"/>
        </w:rPr>
      </w:pPr>
    </w:p>
    <w:tbl>
      <w:tblPr>
        <w:tblStyle w:val="Reatabula"/>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9"/>
        <w:gridCol w:w="3330"/>
        <w:gridCol w:w="469"/>
        <w:gridCol w:w="252"/>
        <w:gridCol w:w="585"/>
        <w:gridCol w:w="3734"/>
        <w:gridCol w:w="37"/>
        <w:gridCol w:w="256"/>
      </w:tblGrid>
      <w:tr w:rsidR="002A477A" w14:paraId="4E8CEA20" w14:textId="77777777" w:rsidTr="00852390">
        <w:trPr>
          <w:gridAfter w:val="1"/>
          <w:wAfter w:w="256" w:type="dxa"/>
        </w:trPr>
        <w:tc>
          <w:tcPr>
            <w:tcW w:w="8942" w:type="dxa"/>
            <w:gridSpan w:val="8"/>
            <w:tcBorders>
              <w:top w:val="single" w:sz="4" w:space="0" w:color="auto"/>
              <w:left w:val="single" w:sz="4" w:space="0" w:color="auto"/>
              <w:right w:val="single" w:sz="4" w:space="0" w:color="auto"/>
            </w:tcBorders>
            <w:shd w:val="clear" w:color="auto" w:fill="auto"/>
          </w:tcPr>
          <w:p w14:paraId="7CE73FF1" w14:textId="77777777" w:rsidR="00484ADF" w:rsidRPr="00F24654" w:rsidRDefault="00000000" w:rsidP="00852390">
            <w:pPr>
              <w:jc w:val="both"/>
              <w:rPr>
                <w:b/>
                <w:bCs/>
              </w:rPr>
            </w:pPr>
            <w:r w:rsidRPr="00F24654">
              <w:rPr>
                <w:b/>
                <w:bCs/>
              </w:rPr>
              <w:t xml:space="preserve">SOTL uzstādīšanai vai noņemšanai </w:t>
            </w:r>
            <w:r w:rsidR="00F24654" w:rsidRPr="00F24654">
              <w:t xml:space="preserve"> </w:t>
            </w:r>
            <w:r w:rsidR="00F24654" w:rsidRPr="00F24654">
              <w:rPr>
                <w:b/>
                <w:bCs/>
              </w:rPr>
              <w:t xml:space="preserve">ielu sarkano līniju robežās </w:t>
            </w:r>
            <w:r w:rsidR="00D05F37" w:rsidRPr="00F24654">
              <w:rPr>
                <w:b/>
                <w:bCs/>
              </w:rPr>
              <w:t xml:space="preserve">uz </w:t>
            </w:r>
            <w:r w:rsidR="002B7F4F" w:rsidRPr="00F24654">
              <w:rPr>
                <w:b/>
                <w:bCs/>
              </w:rPr>
              <w:t>pašvaldības ceļa</w:t>
            </w:r>
            <w:r w:rsidR="00E54D8F" w:rsidRPr="00F24654">
              <w:rPr>
                <w:b/>
                <w:bCs/>
              </w:rPr>
              <w:t xml:space="preserve"> (ielas)</w:t>
            </w:r>
            <w:r w:rsidR="00F24654" w:rsidRPr="00F24654">
              <w:rPr>
                <w:b/>
                <w:bCs/>
              </w:rPr>
              <w:t xml:space="preserve"> vai uz ceļa</w:t>
            </w:r>
            <w:r w:rsidR="008851F2">
              <w:rPr>
                <w:b/>
                <w:bCs/>
              </w:rPr>
              <w:t xml:space="preserve"> </w:t>
            </w:r>
            <w:r w:rsidR="00F24654" w:rsidRPr="00F24654">
              <w:rPr>
                <w:b/>
                <w:bCs/>
              </w:rPr>
              <w:t>(ielas</w:t>
            </w:r>
            <w:r w:rsidR="008851F2">
              <w:rPr>
                <w:b/>
                <w:bCs/>
              </w:rPr>
              <w:t>)</w:t>
            </w:r>
            <w:r w:rsidR="00F24654" w:rsidRPr="00F24654">
              <w:rPr>
                <w:b/>
                <w:bCs/>
              </w:rPr>
              <w:t>, kas ir piederošs citam īpašniekam</w:t>
            </w:r>
            <w:r w:rsidR="002B7F4F" w:rsidRPr="00F24654">
              <w:rPr>
                <w:b/>
                <w:bCs/>
              </w:rPr>
              <w:t>:</w:t>
            </w:r>
          </w:p>
        </w:tc>
      </w:tr>
      <w:tr w:rsidR="002A477A" w14:paraId="3CD7D407" w14:textId="77777777" w:rsidTr="00852390">
        <w:trPr>
          <w:gridAfter w:val="1"/>
          <w:wAfter w:w="256" w:type="dxa"/>
        </w:trPr>
        <w:tc>
          <w:tcPr>
            <w:tcW w:w="526" w:type="dxa"/>
            <w:tcBorders>
              <w:left w:val="single" w:sz="4" w:space="0" w:color="auto"/>
            </w:tcBorders>
            <w:shd w:val="clear" w:color="auto" w:fill="auto"/>
          </w:tcPr>
          <w:p w14:paraId="0EFEA4EB" w14:textId="77777777" w:rsidR="00484ADF" w:rsidRPr="00143716" w:rsidRDefault="00000000" w:rsidP="00852390">
            <w:pPr>
              <w:jc w:val="both"/>
              <w:rPr>
                <w:b/>
                <w:bCs/>
              </w:rPr>
            </w:pPr>
            <w:sdt>
              <w:sdtPr>
                <w:id w:val="5452652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416" w:type="dxa"/>
            <w:gridSpan w:val="7"/>
            <w:tcBorders>
              <w:right w:val="single" w:sz="4" w:space="0" w:color="auto"/>
            </w:tcBorders>
            <w:shd w:val="clear" w:color="auto" w:fill="auto"/>
          </w:tcPr>
          <w:p w14:paraId="5A09964C" w14:textId="77777777" w:rsidR="00484ADF" w:rsidRPr="00143716" w:rsidRDefault="00000000" w:rsidP="00852390">
            <w:pPr>
              <w:jc w:val="both"/>
              <w:rPr>
                <w:b/>
                <w:bCs/>
              </w:rPr>
            </w:pPr>
            <w:r w:rsidRPr="00143716">
              <w:t>SOTL izvietojuma shēma</w:t>
            </w:r>
          </w:p>
        </w:tc>
      </w:tr>
      <w:tr w:rsidR="002A477A" w14:paraId="2E657F5B" w14:textId="77777777" w:rsidTr="00852390">
        <w:trPr>
          <w:gridAfter w:val="1"/>
          <w:wAfter w:w="256" w:type="dxa"/>
        </w:trPr>
        <w:tc>
          <w:tcPr>
            <w:tcW w:w="526" w:type="dxa"/>
            <w:tcBorders>
              <w:left w:val="single" w:sz="4" w:space="0" w:color="auto"/>
            </w:tcBorders>
            <w:shd w:val="clear" w:color="auto" w:fill="auto"/>
          </w:tcPr>
          <w:p w14:paraId="3EEDD208" w14:textId="77777777" w:rsidR="00484ADF" w:rsidRPr="00143716" w:rsidRDefault="00484ADF" w:rsidP="00852390">
            <w:pPr>
              <w:jc w:val="both"/>
              <w:rPr>
                <w:b/>
                <w:bCs/>
              </w:rPr>
            </w:pPr>
          </w:p>
        </w:tc>
        <w:tc>
          <w:tcPr>
            <w:tcW w:w="8416" w:type="dxa"/>
            <w:gridSpan w:val="7"/>
            <w:tcBorders>
              <w:right w:val="single" w:sz="4" w:space="0" w:color="auto"/>
            </w:tcBorders>
            <w:shd w:val="clear" w:color="auto" w:fill="auto"/>
          </w:tcPr>
          <w:p w14:paraId="449F4D4E" w14:textId="77777777" w:rsidR="00484ADF" w:rsidRPr="00143716" w:rsidRDefault="00000000" w:rsidP="00852390">
            <w:pPr>
              <w:jc w:val="both"/>
            </w:pPr>
            <w:r w:rsidRPr="00143716">
              <w:t>vai</w:t>
            </w:r>
          </w:p>
        </w:tc>
      </w:tr>
      <w:tr w:rsidR="002A477A" w14:paraId="1E86F924" w14:textId="77777777" w:rsidTr="00852390">
        <w:trPr>
          <w:gridAfter w:val="1"/>
          <w:wAfter w:w="256" w:type="dxa"/>
        </w:trPr>
        <w:tc>
          <w:tcPr>
            <w:tcW w:w="526" w:type="dxa"/>
            <w:tcBorders>
              <w:left w:val="single" w:sz="4" w:space="0" w:color="auto"/>
              <w:bottom w:val="single" w:sz="4" w:space="0" w:color="auto"/>
            </w:tcBorders>
            <w:shd w:val="clear" w:color="auto" w:fill="auto"/>
          </w:tcPr>
          <w:p w14:paraId="06D38D9E" w14:textId="77777777" w:rsidR="00484ADF" w:rsidRPr="00143716" w:rsidRDefault="00000000" w:rsidP="00852390">
            <w:pPr>
              <w:jc w:val="both"/>
              <w:rPr>
                <w:b/>
                <w:bCs/>
              </w:rPr>
            </w:pPr>
            <w:sdt>
              <w:sdtPr>
                <w:id w:val="190658436"/>
                <w14:checkbox>
                  <w14:checked w14:val="0"/>
                  <w14:checkedState w14:val="2612" w14:font="MS Gothic"/>
                  <w14:uncheckedState w14:val="2610" w14:font="MS Gothic"/>
                </w14:checkbox>
              </w:sdtPr>
              <w:sdtContent>
                <w:r w:rsidRPr="00143716">
                  <w:rPr>
                    <w:rFonts w:ascii="MS Gothic" w:eastAsia="MS Gothic" w:hAnsi="MS Gothic" w:hint="eastAsia"/>
                  </w:rPr>
                  <w:t>☐</w:t>
                </w:r>
              </w:sdtContent>
            </w:sdt>
          </w:p>
        </w:tc>
        <w:tc>
          <w:tcPr>
            <w:tcW w:w="8416" w:type="dxa"/>
            <w:gridSpan w:val="7"/>
            <w:tcBorders>
              <w:bottom w:val="single" w:sz="4" w:space="0" w:color="auto"/>
              <w:right w:val="single" w:sz="4" w:space="0" w:color="auto"/>
            </w:tcBorders>
            <w:shd w:val="clear" w:color="auto" w:fill="auto"/>
          </w:tcPr>
          <w:p w14:paraId="7CECABC7" w14:textId="77777777" w:rsidR="00484ADF" w:rsidRPr="00143716" w:rsidRDefault="00000000" w:rsidP="00852390">
            <w:pPr>
              <w:jc w:val="both"/>
              <w:rPr>
                <w:b/>
                <w:bCs/>
              </w:rPr>
            </w:pPr>
            <w:r w:rsidRPr="00143716">
              <w:t>SOTL uzstādīšanas projekts.</w:t>
            </w:r>
          </w:p>
        </w:tc>
      </w:tr>
      <w:tr w:rsidR="002A477A" w14:paraId="48DDA04F" w14:textId="77777777" w:rsidTr="00852390">
        <w:trPr>
          <w:gridAfter w:val="1"/>
          <w:wAfter w:w="256" w:type="dxa"/>
        </w:trPr>
        <w:tc>
          <w:tcPr>
            <w:tcW w:w="526" w:type="dxa"/>
            <w:tcBorders>
              <w:top w:val="single" w:sz="4" w:space="0" w:color="auto"/>
              <w:bottom w:val="single" w:sz="4" w:space="0" w:color="auto"/>
            </w:tcBorders>
            <w:shd w:val="clear" w:color="auto" w:fill="auto"/>
          </w:tcPr>
          <w:p w14:paraId="3B1099B1" w14:textId="77777777" w:rsidR="00484ADF" w:rsidRPr="00143716" w:rsidRDefault="00484ADF" w:rsidP="00852390">
            <w:pPr>
              <w:jc w:val="both"/>
            </w:pPr>
          </w:p>
        </w:tc>
        <w:tc>
          <w:tcPr>
            <w:tcW w:w="3808" w:type="dxa"/>
            <w:gridSpan w:val="3"/>
            <w:tcBorders>
              <w:top w:val="single" w:sz="4" w:space="0" w:color="auto"/>
              <w:bottom w:val="single" w:sz="4" w:space="0" w:color="auto"/>
            </w:tcBorders>
            <w:shd w:val="clear" w:color="auto" w:fill="auto"/>
          </w:tcPr>
          <w:p w14:paraId="06E4FD50" w14:textId="77777777" w:rsidR="00484ADF" w:rsidRPr="00143716" w:rsidRDefault="00484ADF" w:rsidP="00852390">
            <w:pPr>
              <w:jc w:val="both"/>
            </w:pPr>
          </w:p>
        </w:tc>
        <w:tc>
          <w:tcPr>
            <w:tcW w:w="252" w:type="dxa"/>
            <w:tcBorders>
              <w:top w:val="single" w:sz="4" w:space="0" w:color="auto"/>
            </w:tcBorders>
            <w:shd w:val="clear" w:color="auto" w:fill="auto"/>
          </w:tcPr>
          <w:p w14:paraId="19D689A8" w14:textId="77777777" w:rsidR="00484ADF" w:rsidRPr="00143716" w:rsidRDefault="00484ADF" w:rsidP="00852390">
            <w:pPr>
              <w:jc w:val="both"/>
            </w:pPr>
          </w:p>
        </w:tc>
        <w:tc>
          <w:tcPr>
            <w:tcW w:w="585" w:type="dxa"/>
            <w:tcBorders>
              <w:top w:val="single" w:sz="4" w:space="0" w:color="auto"/>
              <w:bottom w:val="single" w:sz="4" w:space="0" w:color="auto"/>
            </w:tcBorders>
            <w:shd w:val="clear" w:color="auto" w:fill="auto"/>
          </w:tcPr>
          <w:p w14:paraId="566BB038" w14:textId="77777777" w:rsidR="00484ADF" w:rsidRPr="00143716" w:rsidRDefault="00484ADF" w:rsidP="00852390">
            <w:pPr>
              <w:jc w:val="both"/>
            </w:pPr>
          </w:p>
        </w:tc>
        <w:tc>
          <w:tcPr>
            <w:tcW w:w="3771" w:type="dxa"/>
            <w:gridSpan w:val="2"/>
            <w:tcBorders>
              <w:top w:val="single" w:sz="4" w:space="0" w:color="auto"/>
              <w:bottom w:val="single" w:sz="4" w:space="0" w:color="auto"/>
            </w:tcBorders>
            <w:shd w:val="clear" w:color="auto" w:fill="auto"/>
          </w:tcPr>
          <w:p w14:paraId="7C544B67" w14:textId="77777777" w:rsidR="00484ADF" w:rsidRPr="00143716" w:rsidRDefault="00484ADF" w:rsidP="00852390">
            <w:pPr>
              <w:jc w:val="both"/>
            </w:pPr>
          </w:p>
        </w:tc>
      </w:tr>
      <w:tr w:rsidR="002A477A" w14:paraId="764BF1D1" w14:textId="77777777" w:rsidTr="00852390">
        <w:trPr>
          <w:gridAfter w:val="1"/>
          <w:wAfter w:w="256" w:type="dxa"/>
        </w:trPr>
        <w:tc>
          <w:tcPr>
            <w:tcW w:w="4334" w:type="dxa"/>
            <w:gridSpan w:val="4"/>
            <w:tcBorders>
              <w:top w:val="single" w:sz="4" w:space="0" w:color="auto"/>
              <w:left w:val="single" w:sz="4" w:space="0" w:color="auto"/>
              <w:right w:val="single" w:sz="4" w:space="0" w:color="auto"/>
            </w:tcBorders>
            <w:shd w:val="clear" w:color="auto" w:fill="auto"/>
          </w:tcPr>
          <w:p w14:paraId="795BD422" w14:textId="77777777" w:rsidR="008A7EAE" w:rsidRDefault="00000000" w:rsidP="00852390">
            <w:pPr>
              <w:jc w:val="both"/>
              <w:rPr>
                <w:b/>
                <w:bCs/>
              </w:rPr>
            </w:pPr>
            <w:r w:rsidRPr="003578CC">
              <w:rPr>
                <w:b/>
                <w:bCs/>
              </w:rPr>
              <w:t>SOTL uzstādīšanai daudzdzīvokļu māju iekšpagalmā vai uz māju ceļa:</w:t>
            </w:r>
          </w:p>
          <w:p w14:paraId="52E60999" w14:textId="77777777" w:rsidR="0096657E" w:rsidRDefault="00000000" w:rsidP="00C014F6">
            <w:pPr>
              <w:tabs>
                <w:tab w:val="left" w:pos="3150"/>
              </w:tabs>
              <w:ind w:left="596" w:hanging="596"/>
              <w:jc w:val="both"/>
              <w:rPr>
                <w:sz w:val="22"/>
                <w:szCs w:val="22"/>
              </w:rPr>
            </w:pPr>
            <w:sdt>
              <w:sdtPr>
                <w:id w:val="-2073653969"/>
                <w14:checkbox>
                  <w14:checked w14:val="0"/>
                  <w14:checkedState w14:val="2612" w14:font="MS Gothic"/>
                  <w14:uncheckedState w14:val="2610" w14:font="MS Gothic"/>
                </w14:checkbox>
              </w:sdtPr>
              <w:sdtContent>
                <w:r w:rsidR="00544FAA">
                  <w:rPr>
                    <w:rFonts w:ascii="MS Gothic" w:eastAsia="MS Gothic" w:hAnsi="MS Gothic" w:hint="eastAsia"/>
                  </w:rPr>
                  <w:t>☐</w:t>
                </w:r>
              </w:sdtContent>
            </w:sdt>
            <w:r w:rsidR="00544FAA">
              <w:t xml:space="preserve">    </w:t>
            </w:r>
            <w:r w:rsidR="00C014F6" w:rsidRPr="00C014F6">
              <w:rPr>
                <w:sz w:val="22"/>
                <w:szCs w:val="22"/>
              </w:rPr>
              <w:t xml:space="preserve"> Esošā satiksmes organizācija (saskaņota SOTL shēma)</w:t>
            </w:r>
            <w:r w:rsidR="00D42B88">
              <w:rPr>
                <w:sz w:val="22"/>
                <w:szCs w:val="22"/>
              </w:rPr>
              <w:t>.</w:t>
            </w:r>
          </w:p>
          <w:p w14:paraId="5E0B0620" w14:textId="77777777" w:rsidR="0040199B" w:rsidRPr="0040199B" w:rsidRDefault="00000000" w:rsidP="0040199B">
            <w:pPr>
              <w:tabs>
                <w:tab w:val="left" w:pos="3150"/>
              </w:tabs>
              <w:ind w:left="596" w:hanging="596"/>
              <w:jc w:val="both"/>
              <w:rPr>
                <w:sz w:val="22"/>
                <w:szCs w:val="22"/>
              </w:rPr>
            </w:pPr>
            <w:sdt>
              <w:sdtPr>
                <w:id w:val="-1215341851"/>
                <w14:checkbox>
                  <w14:checked w14:val="0"/>
                  <w14:checkedState w14:val="2612" w14:font="MS Gothic"/>
                  <w14:uncheckedState w14:val="2610" w14:font="MS Gothic"/>
                </w14:checkbox>
              </w:sdtPr>
              <w:sdtContent>
                <w:r w:rsidR="00B076C2">
                  <w:rPr>
                    <w:rFonts w:ascii="MS Gothic" w:eastAsia="MS Gothic" w:hAnsi="MS Gothic" w:hint="eastAsia"/>
                  </w:rPr>
                  <w:t>☐</w:t>
                </w:r>
              </w:sdtContent>
            </w:sdt>
            <w:r w:rsidR="00BD1A81">
              <w:t xml:space="preserve">  </w:t>
            </w:r>
            <w:r w:rsidR="00BD1A81" w:rsidRPr="0040199B">
              <w:rPr>
                <w:sz w:val="22"/>
                <w:szCs w:val="22"/>
              </w:rPr>
              <w:t>Fotogrāfijas (aktuālie fotoattēli), kur plānots uzstādīt SOTL</w:t>
            </w:r>
            <w:r>
              <w:rPr>
                <w:sz w:val="22"/>
                <w:szCs w:val="22"/>
              </w:rPr>
              <w:t>.</w:t>
            </w:r>
          </w:p>
        </w:tc>
        <w:tc>
          <w:tcPr>
            <w:tcW w:w="252" w:type="dxa"/>
            <w:tcBorders>
              <w:left w:val="single" w:sz="4" w:space="0" w:color="auto"/>
              <w:right w:val="single" w:sz="4" w:space="0" w:color="auto"/>
            </w:tcBorders>
            <w:shd w:val="clear" w:color="auto" w:fill="auto"/>
          </w:tcPr>
          <w:p w14:paraId="67F6E7C4" w14:textId="77777777" w:rsidR="008A7EAE" w:rsidRPr="003578CC" w:rsidRDefault="008A7EAE" w:rsidP="00852390">
            <w:pPr>
              <w:jc w:val="both"/>
            </w:pPr>
          </w:p>
        </w:tc>
        <w:tc>
          <w:tcPr>
            <w:tcW w:w="4356" w:type="dxa"/>
            <w:gridSpan w:val="3"/>
            <w:tcBorders>
              <w:top w:val="single" w:sz="4" w:space="0" w:color="auto"/>
              <w:left w:val="single" w:sz="4" w:space="0" w:color="auto"/>
              <w:right w:val="single" w:sz="4" w:space="0" w:color="auto"/>
            </w:tcBorders>
            <w:shd w:val="clear" w:color="auto" w:fill="auto"/>
          </w:tcPr>
          <w:p w14:paraId="06264ADC" w14:textId="77777777" w:rsidR="008A7EAE" w:rsidRDefault="00000000" w:rsidP="00852390">
            <w:pPr>
              <w:jc w:val="both"/>
              <w:rPr>
                <w:b/>
                <w:bCs/>
              </w:rPr>
            </w:pPr>
            <w:r w:rsidRPr="003578CC">
              <w:rPr>
                <w:b/>
                <w:bCs/>
              </w:rPr>
              <w:t>SOTL uzstādīšanai uz komersanta ceļa:</w:t>
            </w:r>
          </w:p>
          <w:p w14:paraId="061288AE" w14:textId="77777777" w:rsidR="00E02071" w:rsidRDefault="00E02071" w:rsidP="00852390">
            <w:pPr>
              <w:jc w:val="both"/>
            </w:pPr>
          </w:p>
          <w:p w14:paraId="10123BE1" w14:textId="77777777" w:rsidR="00EA7BD8" w:rsidRDefault="00000000" w:rsidP="00EA7BD8">
            <w:pPr>
              <w:tabs>
                <w:tab w:val="left" w:pos="3150"/>
              </w:tabs>
              <w:ind w:left="596" w:hanging="596"/>
              <w:jc w:val="both"/>
            </w:pPr>
            <w:sdt>
              <w:sdtPr>
                <w:id w:val="-947858305"/>
                <w14:checkbox>
                  <w14:checked w14:val="0"/>
                  <w14:checkedState w14:val="2612" w14:font="MS Gothic"/>
                  <w14:uncheckedState w14:val="2610" w14:font="MS Gothic"/>
                </w14:checkbox>
              </w:sdtPr>
              <w:sdtContent>
                <w:r w:rsidR="00544FAA">
                  <w:rPr>
                    <w:rFonts w:ascii="MS Gothic" w:eastAsia="MS Gothic" w:hAnsi="MS Gothic" w:hint="eastAsia"/>
                  </w:rPr>
                  <w:t>☐</w:t>
                </w:r>
              </w:sdtContent>
            </w:sdt>
            <w:r w:rsidR="00544FAA">
              <w:t xml:space="preserve">    </w:t>
            </w:r>
            <w:r w:rsidRPr="00C014F6">
              <w:rPr>
                <w:sz w:val="22"/>
                <w:szCs w:val="22"/>
              </w:rPr>
              <w:t>Esošā satiksmes organizācija (saskaņota SOTL shēma)</w:t>
            </w:r>
            <w:r>
              <w:rPr>
                <w:sz w:val="22"/>
                <w:szCs w:val="22"/>
              </w:rPr>
              <w:t>.</w:t>
            </w:r>
          </w:p>
          <w:p w14:paraId="268FD0DA" w14:textId="77777777" w:rsidR="00D34DE5" w:rsidRPr="00D34DE5" w:rsidRDefault="00000000" w:rsidP="00B076C2">
            <w:pPr>
              <w:tabs>
                <w:tab w:val="left" w:pos="3150"/>
              </w:tabs>
              <w:ind w:left="692" w:hanging="709"/>
              <w:jc w:val="both"/>
              <w:rPr>
                <w:sz w:val="22"/>
                <w:szCs w:val="22"/>
              </w:rPr>
            </w:pPr>
            <w:sdt>
              <w:sdtPr>
                <w:id w:val="-960334859"/>
                <w14:checkbox>
                  <w14:checked w14:val="0"/>
                  <w14:checkedState w14:val="2612" w14:font="MS Gothic"/>
                  <w14:uncheckedState w14:val="2610" w14:font="MS Gothic"/>
                </w14:checkbox>
              </w:sdtPr>
              <w:sdtContent>
                <w:r w:rsidR="00B076C2">
                  <w:rPr>
                    <w:rFonts w:ascii="MS Gothic" w:eastAsia="MS Gothic" w:hAnsi="MS Gothic" w:hint="eastAsia"/>
                  </w:rPr>
                  <w:t>☐</w:t>
                </w:r>
              </w:sdtContent>
            </w:sdt>
            <w:r w:rsidR="00B076C2">
              <w:t xml:space="preserve">  </w:t>
            </w:r>
            <w:r w:rsidR="00B076C2" w:rsidRPr="0040199B">
              <w:rPr>
                <w:sz w:val="22"/>
                <w:szCs w:val="22"/>
              </w:rPr>
              <w:t>Fotogrāfijas (aktuālie fotoattēli), kur plānots uzstādīt SOTL</w:t>
            </w:r>
            <w:r w:rsidR="00B076C2">
              <w:rPr>
                <w:sz w:val="22"/>
                <w:szCs w:val="22"/>
              </w:rPr>
              <w:t>.</w:t>
            </w:r>
          </w:p>
        </w:tc>
      </w:tr>
      <w:tr w:rsidR="002A477A" w14:paraId="2BEC9D88" w14:textId="77777777" w:rsidTr="00852390">
        <w:trPr>
          <w:gridAfter w:val="1"/>
          <w:wAfter w:w="256" w:type="dxa"/>
        </w:trPr>
        <w:tc>
          <w:tcPr>
            <w:tcW w:w="526" w:type="dxa"/>
            <w:tcBorders>
              <w:left w:val="single" w:sz="4" w:space="0" w:color="auto"/>
            </w:tcBorders>
            <w:shd w:val="clear" w:color="auto" w:fill="auto"/>
          </w:tcPr>
          <w:p w14:paraId="5A88C8B9" w14:textId="77777777" w:rsidR="00484ADF" w:rsidRPr="003578CC" w:rsidRDefault="00000000" w:rsidP="00852390">
            <w:pPr>
              <w:jc w:val="both"/>
            </w:pPr>
            <w:sdt>
              <w:sdtPr>
                <w:id w:val="1429935179"/>
                <w14:checkbox>
                  <w14:checked w14:val="0"/>
                  <w14:checkedState w14:val="2612" w14:font="MS Gothic"/>
                  <w14:uncheckedState w14:val="2610" w14:font="MS Gothic"/>
                </w14:checkbox>
              </w:sdtPr>
              <w:sdtContent>
                <w:r w:rsidR="00E02071">
                  <w:rPr>
                    <w:rFonts w:ascii="MS Gothic" w:eastAsia="MS Gothic" w:hAnsi="MS Gothic" w:hint="eastAsia"/>
                  </w:rPr>
                  <w:t>☐</w:t>
                </w:r>
              </w:sdtContent>
            </w:sdt>
          </w:p>
        </w:tc>
        <w:tc>
          <w:tcPr>
            <w:tcW w:w="3808" w:type="dxa"/>
            <w:gridSpan w:val="3"/>
            <w:tcBorders>
              <w:right w:val="single" w:sz="4" w:space="0" w:color="auto"/>
            </w:tcBorders>
            <w:shd w:val="clear" w:color="auto" w:fill="auto"/>
          </w:tcPr>
          <w:p w14:paraId="4C894D54" w14:textId="77777777" w:rsidR="00484ADF" w:rsidRPr="0040199B" w:rsidRDefault="00000000" w:rsidP="00852390">
            <w:pPr>
              <w:jc w:val="both"/>
              <w:rPr>
                <w:sz w:val="22"/>
                <w:szCs w:val="22"/>
              </w:rPr>
            </w:pPr>
            <w:r w:rsidRPr="0040199B">
              <w:rPr>
                <w:sz w:val="22"/>
                <w:szCs w:val="22"/>
              </w:rPr>
              <w:t>SOTL izvietojuma shēma</w:t>
            </w:r>
          </w:p>
        </w:tc>
        <w:tc>
          <w:tcPr>
            <w:tcW w:w="252" w:type="dxa"/>
            <w:tcBorders>
              <w:left w:val="single" w:sz="4" w:space="0" w:color="auto"/>
              <w:right w:val="single" w:sz="4" w:space="0" w:color="auto"/>
            </w:tcBorders>
            <w:shd w:val="clear" w:color="auto" w:fill="auto"/>
          </w:tcPr>
          <w:p w14:paraId="4A686D7A" w14:textId="77777777" w:rsidR="00484ADF" w:rsidRPr="003578CC" w:rsidRDefault="00484ADF" w:rsidP="00852390">
            <w:pPr>
              <w:jc w:val="both"/>
            </w:pPr>
          </w:p>
        </w:tc>
        <w:tc>
          <w:tcPr>
            <w:tcW w:w="585" w:type="dxa"/>
            <w:tcBorders>
              <w:left w:val="single" w:sz="4" w:space="0" w:color="auto"/>
            </w:tcBorders>
            <w:shd w:val="clear" w:color="auto" w:fill="auto"/>
          </w:tcPr>
          <w:p w14:paraId="233CB29F" w14:textId="77777777" w:rsidR="00484ADF" w:rsidRPr="003578CC" w:rsidRDefault="00000000" w:rsidP="00852390">
            <w:pPr>
              <w:jc w:val="both"/>
              <w:rPr>
                <w:b/>
                <w:bCs/>
              </w:rPr>
            </w:pPr>
            <w:sdt>
              <w:sdtPr>
                <w:id w:val="-58941729"/>
                <w14:checkbox>
                  <w14:checked w14:val="0"/>
                  <w14:checkedState w14:val="2612" w14:font="MS Gothic"/>
                  <w14:uncheckedState w14:val="2610" w14:font="MS Gothic"/>
                </w14:checkbox>
              </w:sdtPr>
              <w:sdtContent>
                <w:r w:rsidRPr="003578CC">
                  <w:rPr>
                    <w:rFonts w:ascii="MS Gothic" w:eastAsia="MS Gothic" w:hAnsi="MS Gothic" w:hint="eastAsia"/>
                  </w:rPr>
                  <w:t>☐</w:t>
                </w:r>
              </w:sdtContent>
            </w:sdt>
          </w:p>
        </w:tc>
        <w:tc>
          <w:tcPr>
            <w:tcW w:w="3771" w:type="dxa"/>
            <w:gridSpan w:val="2"/>
            <w:tcBorders>
              <w:right w:val="single" w:sz="4" w:space="0" w:color="auto"/>
            </w:tcBorders>
            <w:shd w:val="clear" w:color="auto" w:fill="auto"/>
          </w:tcPr>
          <w:p w14:paraId="6A9D344F" w14:textId="77777777" w:rsidR="00484ADF" w:rsidRPr="0040199B" w:rsidRDefault="00000000" w:rsidP="00852390">
            <w:pPr>
              <w:jc w:val="both"/>
              <w:rPr>
                <w:b/>
                <w:bCs/>
                <w:sz w:val="22"/>
                <w:szCs w:val="22"/>
              </w:rPr>
            </w:pPr>
            <w:r w:rsidRPr="0040199B">
              <w:rPr>
                <w:sz w:val="22"/>
                <w:szCs w:val="22"/>
              </w:rPr>
              <w:t>SOTL izvietojuma shēma</w:t>
            </w:r>
          </w:p>
        </w:tc>
      </w:tr>
      <w:tr w:rsidR="002A477A" w14:paraId="040C9C22" w14:textId="77777777" w:rsidTr="00852390">
        <w:trPr>
          <w:gridAfter w:val="1"/>
          <w:wAfter w:w="256" w:type="dxa"/>
        </w:trPr>
        <w:tc>
          <w:tcPr>
            <w:tcW w:w="526" w:type="dxa"/>
            <w:tcBorders>
              <w:left w:val="single" w:sz="4" w:space="0" w:color="auto"/>
            </w:tcBorders>
            <w:shd w:val="clear" w:color="auto" w:fill="auto"/>
          </w:tcPr>
          <w:p w14:paraId="2F643449" w14:textId="77777777" w:rsidR="00484ADF" w:rsidRPr="003578CC" w:rsidRDefault="00484ADF" w:rsidP="00852390">
            <w:pPr>
              <w:jc w:val="both"/>
            </w:pPr>
          </w:p>
        </w:tc>
        <w:tc>
          <w:tcPr>
            <w:tcW w:w="3808" w:type="dxa"/>
            <w:gridSpan w:val="3"/>
            <w:tcBorders>
              <w:right w:val="single" w:sz="4" w:space="0" w:color="auto"/>
            </w:tcBorders>
            <w:shd w:val="clear" w:color="auto" w:fill="auto"/>
          </w:tcPr>
          <w:p w14:paraId="3236B21B" w14:textId="77777777" w:rsidR="00484ADF" w:rsidRPr="0040199B" w:rsidRDefault="00000000" w:rsidP="00852390">
            <w:pPr>
              <w:jc w:val="both"/>
              <w:rPr>
                <w:b/>
                <w:bCs/>
                <w:sz w:val="22"/>
                <w:szCs w:val="22"/>
              </w:rPr>
            </w:pPr>
            <w:r w:rsidRPr="0040199B">
              <w:rPr>
                <w:bCs/>
                <w:sz w:val="22"/>
                <w:szCs w:val="22"/>
              </w:rPr>
              <w:t>vai</w:t>
            </w:r>
          </w:p>
        </w:tc>
        <w:tc>
          <w:tcPr>
            <w:tcW w:w="252" w:type="dxa"/>
            <w:tcBorders>
              <w:left w:val="single" w:sz="4" w:space="0" w:color="auto"/>
              <w:right w:val="single" w:sz="4" w:space="0" w:color="auto"/>
            </w:tcBorders>
            <w:shd w:val="clear" w:color="auto" w:fill="auto"/>
          </w:tcPr>
          <w:p w14:paraId="775B8AA0" w14:textId="77777777" w:rsidR="00484ADF" w:rsidRPr="003578CC" w:rsidRDefault="00484ADF" w:rsidP="00852390">
            <w:pPr>
              <w:jc w:val="both"/>
            </w:pPr>
          </w:p>
        </w:tc>
        <w:tc>
          <w:tcPr>
            <w:tcW w:w="585" w:type="dxa"/>
            <w:tcBorders>
              <w:left w:val="single" w:sz="4" w:space="0" w:color="auto"/>
            </w:tcBorders>
            <w:shd w:val="clear" w:color="auto" w:fill="auto"/>
          </w:tcPr>
          <w:p w14:paraId="0DE20DA5" w14:textId="77777777" w:rsidR="00484ADF" w:rsidRPr="003578CC" w:rsidRDefault="00484ADF" w:rsidP="00852390">
            <w:pPr>
              <w:jc w:val="both"/>
            </w:pPr>
          </w:p>
        </w:tc>
        <w:tc>
          <w:tcPr>
            <w:tcW w:w="3771" w:type="dxa"/>
            <w:gridSpan w:val="2"/>
            <w:tcBorders>
              <w:right w:val="single" w:sz="4" w:space="0" w:color="auto"/>
            </w:tcBorders>
            <w:shd w:val="clear" w:color="auto" w:fill="auto"/>
          </w:tcPr>
          <w:p w14:paraId="34322D9C" w14:textId="77777777" w:rsidR="00484ADF" w:rsidRPr="0040199B" w:rsidRDefault="00000000" w:rsidP="00852390">
            <w:pPr>
              <w:jc w:val="both"/>
              <w:rPr>
                <w:b/>
                <w:sz w:val="22"/>
                <w:szCs w:val="22"/>
              </w:rPr>
            </w:pPr>
            <w:r w:rsidRPr="0040199B">
              <w:rPr>
                <w:sz w:val="22"/>
                <w:szCs w:val="22"/>
              </w:rPr>
              <w:t>vai</w:t>
            </w:r>
          </w:p>
        </w:tc>
      </w:tr>
      <w:tr w:rsidR="002A477A" w14:paraId="08927BA4" w14:textId="77777777" w:rsidTr="00852390">
        <w:trPr>
          <w:gridAfter w:val="1"/>
          <w:wAfter w:w="256" w:type="dxa"/>
        </w:trPr>
        <w:tc>
          <w:tcPr>
            <w:tcW w:w="526" w:type="dxa"/>
            <w:tcBorders>
              <w:left w:val="single" w:sz="4" w:space="0" w:color="auto"/>
            </w:tcBorders>
            <w:shd w:val="clear" w:color="auto" w:fill="auto"/>
          </w:tcPr>
          <w:p w14:paraId="72CE6B63" w14:textId="77777777" w:rsidR="00484ADF" w:rsidRPr="003578CC" w:rsidRDefault="00000000" w:rsidP="00852390">
            <w:pPr>
              <w:jc w:val="both"/>
            </w:pPr>
            <w:sdt>
              <w:sdtPr>
                <w:id w:val="-375394737"/>
                <w14:checkbox>
                  <w14:checked w14:val="0"/>
                  <w14:checkedState w14:val="2612" w14:font="MS Gothic"/>
                  <w14:uncheckedState w14:val="2610" w14:font="MS Gothic"/>
                </w14:checkbox>
              </w:sdtPr>
              <w:sdtContent>
                <w:r w:rsidR="0072167E" w:rsidRPr="003578CC">
                  <w:rPr>
                    <w:rFonts w:ascii="MS Gothic" w:eastAsia="MS Gothic" w:hAnsi="MS Gothic" w:hint="eastAsia"/>
                  </w:rPr>
                  <w:t>☐</w:t>
                </w:r>
              </w:sdtContent>
            </w:sdt>
          </w:p>
        </w:tc>
        <w:tc>
          <w:tcPr>
            <w:tcW w:w="3808" w:type="dxa"/>
            <w:gridSpan w:val="3"/>
            <w:tcBorders>
              <w:right w:val="single" w:sz="4" w:space="0" w:color="auto"/>
            </w:tcBorders>
            <w:shd w:val="clear" w:color="auto" w:fill="auto"/>
          </w:tcPr>
          <w:p w14:paraId="73FAA727" w14:textId="77777777" w:rsidR="00484ADF" w:rsidRPr="0040199B" w:rsidRDefault="00000000" w:rsidP="00852390">
            <w:pPr>
              <w:jc w:val="both"/>
              <w:rPr>
                <w:b/>
                <w:bCs/>
                <w:sz w:val="22"/>
                <w:szCs w:val="22"/>
              </w:rPr>
            </w:pPr>
            <w:r w:rsidRPr="0040199B">
              <w:rPr>
                <w:sz w:val="22"/>
                <w:szCs w:val="22"/>
              </w:rPr>
              <w:t>SOTL uzstādīšanas projekts.</w:t>
            </w:r>
          </w:p>
        </w:tc>
        <w:tc>
          <w:tcPr>
            <w:tcW w:w="252" w:type="dxa"/>
            <w:tcBorders>
              <w:left w:val="single" w:sz="4" w:space="0" w:color="auto"/>
              <w:right w:val="single" w:sz="4" w:space="0" w:color="auto"/>
            </w:tcBorders>
            <w:shd w:val="clear" w:color="auto" w:fill="auto"/>
          </w:tcPr>
          <w:p w14:paraId="71EB7C79" w14:textId="77777777" w:rsidR="00484ADF" w:rsidRPr="003578CC" w:rsidRDefault="00484ADF" w:rsidP="00852390">
            <w:pPr>
              <w:jc w:val="both"/>
            </w:pPr>
          </w:p>
        </w:tc>
        <w:tc>
          <w:tcPr>
            <w:tcW w:w="585" w:type="dxa"/>
            <w:tcBorders>
              <w:left w:val="single" w:sz="4" w:space="0" w:color="auto"/>
            </w:tcBorders>
            <w:shd w:val="clear" w:color="auto" w:fill="auto"/>
          </w:tcPr>
          <w:p w14:paraId="72133127" w14:textId="77777777" w:rsidR="00484ADF" w:rsidRPr="003578CC" w:rsidRDefault="00000000" w:rsidP="00852390">
            <w:pPr>
              <w:jc w:val="both"/>
            </w:pPr>
            <w:sdt>
              <w:sdtPr>
                <w:id w:val="-2069646015"/>
                <w14:checkbox>
                  <w14:checked w14:val="0"/>
                  <w14:checkedState w14:val="2612" w14:font="MS Gothic"/>
                  <w14:uncheckedState w14:val="2610" w14:font="MS Gothic"/>
                </w14:checkbox>
              </w:sdtPr>
              <w:sdtContent>
                <w:r w:rsidR="0072167E" w:rsidRPr="003578CC">
                  <w:rPr>
                    <w:rFonts w:ascii="MS Gothic" w:eastAsia="MS Gothic" w:hAnsi="MS Gothic" w:hint="eastAsia"/>
                  </w:rPr>
                  <w:t>☐</w:t>
                </w:r>
              </w:sdtContent>
            </w:sdt>
          </w:p>
        </w:tc>
        <w:tc>
          <w:tcPr>
            <w:tcW w:w="3771" w:type="dxa"/>
            <w:gridSpan w:val="2"/>
            <w:tcBorders>
              <w:right w:val="single" w:sz="4" w:space="0" w:color="auto"/>
            </w:tcBorders>
            <w:shd w:val="clear" w:color="auto" w:fill="auto"/>
          </w:tcPr>
          <w:p w14:paraId="6551A777" w14:textId="77777777" w:rsidR="00484ADF" w:rsidRPr="0040199B" w:rsidRDefault="00000000" w:rsidP="00852390">
            <w:pPr>
              <w:jc w:val="both"/>
              <w:rPr>
                <w:sz w:val="22"/>
                <w:szCs w:val="22"/>
              </w:rPr>
            </w:pPr>
            <w:r w:rsidRPr="0040199B">
              <w:rPr>
                <w:sz w:val="22"/>
                <w:szCs w:val="22"/>
              </w:rPr>
              <w:t>SOTL uzstādīšanas projekts.</w:t>
            </w:r>
          </w:p>
        </w:tc>
      </w:tr>
      <w:tr w:rsidR="002A477A" w14:paraId="76430966" w14:textId="77777777" w:rsidTr="00852390">
        <w:trPr>
          <w:gridAfter w:val="1"/>
          <w:wAfter w:w="256" w:type="dxa"/>
        </w:trPr>
        <w:tc>
          <w:tcPr>
            <w:tcW w:w="526" w:type="dxa"/>
            <w:tcBorders>
              <w:left w:val="single" w:sz="4" w:space="0" w:color="auto"/>
            </w:tcBorders>
            <w:shd w:val="clear" w:color="auto" w:fill="auto"/>
          </w:tcPr>
          <w:p w14:paraId="769DFC45" w14:textId="77777777" w:rsidR="0072167E" w:rsidRPr="003578CC" w:rsidRDefault="00000000" w:rsidP="00852390">
            <w:pPr>
              <w:jc w:val="both"/>
            </w:pPr>
            <w:sdt>
              <w:sdtPr>
                <w:id w:val="-1242864949"/>
                <w14:checkbox>
                  <w14:checked w14:val="0"/>
                  <w14:checkedState w14:val="2612" w14:font="MS Gothic"/>
                  <w14:uncheckedState w14:val="2610" w14:font="MS Gothic"/>
                </w14:checkbox>
              </w:sdtPr>
              <w:sdtContent>
                <w:r w:rsidRPr="003578CC">
                  <w:rPr>
                    <w:rFonts w:ascii="MS Gothic" w:eastAsia="MS Gothic" w:hAnsi="MS Gothic" w:hint="eastAsia"/>
                  </w:rPr>
                  <w:t>☐</w:t>
                </w:r>
              </w:sdtContent>
            </w:sdt>
          </w:p>
        </w:tc>
        <w:tc>
          <w:tcPr>
            <w:tcW w:w="3808" w:type="dxa"/>
            <w:gridSpan w:val="3"/>
            <w:tcBorders>
              <w:right w:val="single" w:sz="4" w:space="0" w:color="auto"/>
            </w:tcBorders>
            <w:shd w:val="clear" w:color="auto" w:fill="auto"/>
          </w:tcPr>
          <w:p w14:paraId="25E3DE07" w14:textId="77777777" w:rsidR="0072167E" w:rsidRPr="0040199B" w:rsidRDefault="00000000" w:rsidP="00852390">
            <w:pPr>
              <w:jc w:val="both"/>
              <w:rPr>
                <w:sz w:val="22"/>
                <w:szCs w:val="22"/>
              </w:rPr>
            </w:pPr>
            <w:r w:rsidRPr="0040199B">
              <w:rPr>
                <w:sz w:val="22"/>
                <w:szCs w:val="22"/>
              </w:rPr>
              <w:t>Valsts</w:t>
            </w:r>
            <w:r w:rsidR="00A37E25">
              <w:rPr>
                <w:sz w:val="22"/>
                <w:szCs w:val="22"/>
              </w:rPr>
              <w:t xml:space="preserve"> </w:t>
            </w:r>
            <w:r w:rsidRPr="0040199B">
              <w:rPr>
                <w:sz w:val="22"/>
                <w:szCs w:val="22"/>
              </w:rPr>
              <w:t>vienotās</w:t>
            </w:r>
            <w:r w:rsidR="00A37E25">
              <w:rPr>
                <w:sz w:val="22"/>
                <w:szCs w:val="22"/>
              </w:rPr>
              <w:t xml:space="preserve"> </w:t>
            </w:r>
            <w:r w:rsidRPr="0040199B">
              <w:rPr>
                <w:sz w:val="22"/>
                <w:szCs w:val="22"/>
              </w:rPr>
              <w:t>datorizētās zemesgrāmatas izdruka (vai ieskenēta kopija).</w:t>
            </w:r>
          </w:p>
        </w:tc>
        <w:tc>
          <w:tcPr>
            <w:tcW w:w="252" w:type="dxa"/>
            <w:tcBorders>
              <w:left w:val="single" w:sz="4" w:space="0" w:color="auto"/>
              <w:right w:val="single" w:sz="4" w:space="0" w:color="auto"/>
            </w:tcBorders>
            <w:shd w:val="clear" w:color="auto" w:fill="auto"/>
          </w:tcPr>
          <w:p w14:paraId="31C968DE" w14:textId="77777777" w:rsidR="0072167E" w:rsidRPr="003578CC" w:rsidRDefault="0072167E" w:rsidP="00852390">
            <w:pPr>
              <w:jc w:val="both"/>
            </w:pPr>
          </w:p>
        </w:tc>
        <w:tc>
          <w:tcPr>
            <w:tcW w:w="585" w:type="dxa"/>
            <w:tcBorders>
              <w:left w:val="single" w:sz="4" w:space="0" w:color="auto"/>
            </w:tcBorders>
            <w:shd w:val="clear" w:color="auto" w:fill="auto"/>
          </w:tcPr>
          <w:p w14:paraId="16C8DA94" w14:textId="77777777" w:rsidR="0072167E" w:rsidRPr="003578CC" w:rsidRDefault="00000000" w:rsidP="00852390">
            <w:pPr>
              <w:jc w:val="both"/>
            </w:pPr>
            <w:sdt>
              <w:sdtPr>
                <w:id w:val="-628937275"/>
                <w14:checkbox>
                  <w14:checked w14:val="0"/>
                  <w14:checkedState w14:val="2612" w14:font="MS Gothic"/>
                  <w14:uncheckedState w14:val="2610" w14:font="MS Gothic"/>
                </w14:checkbox>
              </w:sdtPr>
              <w:sdtContent>
                <w:r w:rsidRPr="003578CC">
                  <w:rPr>
                    <w:rFonts w:ascii="MS Gothic" w:eastAsia="MS Gothic" w:hAnsi="MS Gothic" w:hint="eastAsia"/>
                  </w:rPr>
                  <w:t>☐</w:t>
                </w:r>
              </w:sdtContent>
            </w:sdt>
          </w:p>
        </w:tc>
        <w:tc>
          <w:tcPr>
            <w:tcW w:w="3771" w:type="dxa"/>
            <w:gridSpan w:val="2"/>
            <w:tcBorders>
              <w:right w:val="single" w:sz="4" w:space="0" w:color="auto"/>
            </w:tcBorders>
            <w:shd w:val="clear" w:color="auto" w:fill="auto"/>
          </w:tcPr>
          <w:p w14:paraId="32760FA5" w14:textId="77777777" w:rsidR="0072167E" w:rsidRPr="0040199B" w:rsidRDefault="00000000" w:rsidP="00852390">
            <w:pPr>
              <w:jc w:val="both"/>
              <w:rPr>
                <w:sz w:val="22"/>
                <w:szCs w:val="22"/>
              </w:rPr>
            </w:pPr>
            <w:r w:rsidRPr="0040199B">
              <w:rPr>
                <w:sz w:val="22"/>
                <w:szCs w:val="22"/>
              </w:rPr>
              <w:t>Valsts vienotās datorizētās zemesgrāmatas izdruka (vai ieskenēta kopija).</w:t>
            </w:r>
          </w:p>
        </w:tc>
      </w:tr>
      <w:tr w:rsidR="002A477A" w14:paraId="6E432E7F" w14:textId="77777777" w:rsidTr="00852390">
        <w:trPr>
          <w:gridAfter w:val="1"/>
          <w:wAfter w:w="256" w:type="dxa"/>
        </w:trPr>
        <w:tc>
          <w:tcPr>
            <w:tcW w:w="526" w:type="dxa"/>
            <w:tcBorders>
              <w:left w:val="single" w:sz="4" w:space="0" w:color="auto"/>
            </w:tcBorders>
            <w:shd w:val="clear" w:color="auto" w:fill="auto"/>
          </w:tcPr>
          <w:p w14:paraId="04CC93CE" w14:textId="77777777" w:rsidR="00484ADF" w:rsidRPr="003578CC" w:rsidRDefault="00000000" w:rsidP="00852390">
            <w:pPr>
              <w:jc w:val="both"/>
            </w:pPr>
            <w:sdt>
              <w:sdtPr>
                <w:id w:val="-1162238861"/>
                <w14:checkbox>
                  <w14:checked w14:val="0"/>
                  <w14:checkedState w14:val="2612" w14:font="MS Gothic"/>
                  <w14:uncheckedState w14:val="2610" w14:font="MS Gothic"/>
                </w14:checkbox>
              </w:sdtPr>
              <w:sdtContent>
                <w:r w:rsidRPr="003578CC">
                  <w:rPr>
                    <w:rFonts w:ascii="MS Gothic" w:eastAsia="MS Gothic" w:hAnsi="MS Gothic" w:hint="eastAsia"/>
                  </w:rPr>
                  <w:t>☐</w:t>
                </w:r>
              </w:sdtContent>
            </w:sdt>
          </w:p>
        </w:tc>
        <w:tc>
          <w:tcPr>
            <w:tcW w:w="3808" w:type="dxa"/>
            <w:gridSpan w:val="3"/>
            <w:tcBorders>
              <w:right w:val="single" w:sz="4" w:space="0" w:color="auto"/>
            </w:tcBorders>
            <w:shd w:val="clear" w:color="auto" w:fill="auto"/>
          </w:tcPr>
          <w:p w14:paraId="374F0227" w14:textId="77777777" w:rsidR="00484ADF" w:rsidRPr="0040199B" w:rsidRDefault="00000000" w:rsidP="00852390">
            <w:pPr>
              <w:jc w:val="both"/>
              <w:rPr>
                <w:b/>
                <w:bCs/>
                <w:sz w:val="22"/>
                <w:szCs w:val="22"/>
              </w:rPr>
            </w:pPr>
            <w:r w:rsidRPr="0040199B">
              <w:rPr>
                <w:sz w:val="22"/>
                <w:szCs w:val="22"/>
              </w:rPr>
              <w:t>Daudzdzīvokļu mājas dzīvokļu īpašnieku kopības lēmuma</w:t>
            </w:r>
            <w:r>
              <w:rPr>
                <w:rStyle w:val="Vresatsauce"/>
                <w:sz w:val="22"/>
                <w:szCs w:val="22"/>
              </w:rPr>
              <w:footnoteReference w:id="2"/>
            </w:r>
            <w:r w:rsidRPr="0040199B">
              <w:rPr>
                <w:sz w:val="22"/>
                <w:szCs w:val="22"/>
              </w:rPr>
              <w:t xml:space="preserve">  izraksts</w:t>
            </w:r>
            <w:r w:rsidR="009677F0" w:rsidRPr="0040199B">
              <w:rPr>
                <w:sz w:val="22"/>
                <w:szCs w:val="22"/>
              </w:rPr>
              <w:t>.</w:t>
            </w:r>
          </w:p>
        </w:tc>
        <w:tc>
          <w:tcPr>
            <w:tcW w:w="252" w:type="dxa"/>
            <w:tcBorders>
              <w:left w:val="single" w:sz="4" w:space="0" w:color="auto"/>
              <w:right w:val="single" w:sz="4" w:space="0" w:color="auto"/>
            </w:tcBorders>
            <w:shd w:val="clear" w:color="auto" w:fill="auto"/>
          </w:tcPr>
          <w:p w14:paraId="6D127479" w14:textId="77777777" w:rsidR="00484ADF" w:rsidRPr="003578CC" w:rsidRDefault="00484ADF" w:rsidP="00852390">
            <w:pPr>
              <w:jc w:val="both"/>
            </w:pPr>
          </w:p>
        </w:tc>
        <w:tc>
          <w:tcPr>
            <w:tcW w:w="585" w:type="dxa"/>
            <w:tcBorders>
              <w:left w:val="single" w:sz="4" w:space="0" w:color="auto"/>
            </w:tcBorders>
            <w:shd w:val="clear" w:color="auto" w:fill="auto"/>
          </w:tcPr>
          <w:p w14:paraId="780B2BC8" w14:textId="77777777" w:rsidR="00484ADF" w:rsidRPr="003578CC" w:rsidRDefault="00000000" w:rsidP="00852390">
            <w:pPr>
              <w:jc w:val="both"/>
            </w:pPr>
            <w:sdt>
              <w:sdtPr>
                <w:id w:val="-1824573891"/>
                <w14:checkbox>
                  <w14:checked w14:val="0"/>
                  <w14:checkedState w14:val="2612" w14:font="MS Gothic"/>
                  <w14:uncheckedState w14:val="2610" w14:font="MS Gothic"/>
                </w14:checkbox>
              </w:sdtPr>
              <w:sdtContent>
                <w:r w:rsidR="00372991">
                  <w:rPr>
                    <w:rFonts w:ascii="MS Gothic" w:eastAsia="MS Gothic" w:hAnsi="MS Gothic" w:hint="eastAsia"/>
                  </w:rPr>
                  <w:t>☐</w:t>
                </w:r>
              </w:sdtContent>
            </w:sdt>
          </w:p>
        </w:tc>
        <w:tc>
          <w:tcPr>
            <w:tcW w:w="3771" w:type="dxa"/>
            <w:gridSpan w:val="2"/>
            <w:tcBorders>
              <w:right w:val="single" w:sz="4" w:space="0" w:color="auto"/>
            </w:tcBorders>
            <w:shd w:val="clear" w:color="auto" w:fill="auto"/>
          </w:tcPr>
          <w:p w14:paraId="5F9B922A" w14:textId="77777777" w:rsidR="00372991" w:rsidRPr="0040199B" w:rsidRDefault="00000000" w:rsidP="00852390">
            <w:pPr>
              <w:jc w:val="both"/>
              <w:rPr>
                <w:sz w:val="22"/>
                <w:szCs w:val="22"/>
              </w:rPr>
            </w:pPr>
            <w:r w:rsidRPr="0040199B">
              <w:rPr>
                <w:sz w:val="22"/>
                <w:szCs w:val="22"/>
              </w:rPr>
              <w:t>Zemes gabala robežu plāna kopija.</w:t>
            </w:r>
          </w:p>
        </w:tc>
      </w:tr>
      <w:tr w:rsidR="002A477A" w14:paraId="1F3F9F31" w14:textId="77777777" w:rsidTr="00852390">
        <w:trPr>
          <w:gridAfter w:val="1"/>
          <w:wAfter w:w="256" w:type="dxa"/>
        </w:trPr>
        <w:tc>
          <w:tcPr>
            <w:tcW w:w="526" w:type="dxa"/>
            <w:tcBorders>
              <w:left w:val="single" w:sz="4" w:space="0" w:color="auto"/>
            </w:tcBorders>
            <w:shd w:val="clear" w:color="auto" w:fill="auto"/>
          </w:tcPr>
          <w:p w14:paraId="225BA4CA" w14:textId="77777777" w:rsidR="0072167E" w:rsidRPr="003578CC" w:rsidRDefault="00000000" w:rsidP="00852390">
            <w:pPr>
              <w:jc w:val="both"/>
            </w:pPr>
            <w:sdt>
              <w:sdtPr>
                <w:id w:val="-1196385103"/>
                <w14:checkbox>
                  <w14:checked w14:val="0"/>
                  <w14:checkedState w14:val="2612" w14:font="MS Gothic"/>
                  <w14:uncheckedState w14:val="2610" w14:font="MS Gothic"/>
                </w14:checkbox>
              </w:sdtPr>
              <w:sdtContent>
                <w:r w:rsidR="00372991">
                  <w:rPr>
                    <w:rFonts w:ascii="MS Gothic" w:eastAsia="MS Gothic" w:hAnsi="MS Gothic" w:hint="eastAsia"/>
                  </w:rPr>
                  <w:t>☐</w:t>
                </w:r>
              </w:sdtContent>
            </w:sdt>
          </w:p>
        </w:tc>
        <w:tc>
          <w:tcPr>
            <w:tcW w:w="3808" w:type="dxa"/>
            <w:gridSpan w:val="3"/>
            <w:tcBorders>
              <w:right w:val="single" w:sz="4" w:space="0" w:color="auto"/>
            </w:tcBorders>
            <w:shd w:val="clear" w:color="auto" w:fill="auto"/>
          </w:tcPr>
          <w:p w14:paraId="30CDAD87" w14:textId="77777777" w:rsidR="00372991" w:rsidRPr="0040199B" w:rsidRDefault="00000000" w:rsidP="0096657E">
            <w:pPr>
              <w:pStyle w:val="Pamattekstaatkpe2"/>
              <w:ind w:left="0" w:firstLine="0"/>
              <w:rPr>
                <w:sz w:val="22"/>
                <w:szCs w:val="22"/>
              </w:rPr>
            </w:pPr>
            <w:r w:rsidRPr="00CD68BC">
              <w:rPr>
                <w:sz w:val="22"/>
                <w:szCs w:val="22"/>
              </w:rPr>
              <w:t>Zemes gabala robežu plāna kopija.</w:t>
            </w:r>
          </w:p>
        </w:tc>
        <w:tc>
          <w:tcPr>
            <w:tcW w:w="252" w:type="dxa"/>
            <w:tcBorders>
              <w:left w:val="single" w:sz="4" w:space="0" w:color="auto"/>
              <w:right w:val="single" w:sz="4" w:space="0" w:color="auto"/>
            </w:tcBorders>
            <w:shd w:val="clear" w:color="auto" w:fill="auto"/>
          </w:tcPr>
          <w:p w14:paraId="5D86ED35" w14:textId="77777777" w:rsidR="0072167E" w:rsidRPr="003578CC" w:rsidRDefault="0072167E" w:rsidP="00852390">
            <w:pPr>
              <w:jc w:val="both"/>
            </w:pPr>
          </w:p>
        </w:tc>
        <w:tc>
          <w:tcPr>
            <w:tcW w:w="585" w:type="dxa"/>
            <w:tcBorders>
              <w:left w:val="single" w:sz="4" w:space="0" w:color="auto"/>
            </w:tcBorders>
            <w:shd w:val="clear" w:color="auto" w:fill="auto"/>
          </w:tcPr>
          <w:p w14:paraId="1C46E9F1" w14:textId="77777777" w:rsidR="0072167E" w:rsidRPr="003578CC" w:rsidRDefault="0072167E" w:rsidP="00852390">
            <w:pPr>
              <w:jc w:val="both"/>
            </w:pPr>
          </w:p>
        </w:tc>
        <w:tc>
          <w:tcPr>
            <w:tcW w:w="3771" w:type="dxa"/>
            <w:gridSpan w:val="2"/>
            <w:tcBorders>
              <w:right w:val="single" w:sz="4" w:space="0" w:color="auto"/>
            </w:tcBorders>
            <w:shd w:val="clear" w:color="auto" w:fill="auto"/>
          </w:tcPr>
          <w:p w14:paraId="6789744D" w14:textId="77777777" w:rsidR="0072167E" w:rsidRPr="0040199B" w:rsidRDefault="0072167E" w:rsidP="00852390">
            <w:pPr>
              <w:jc w:val="both"/>
              <w:rPr>
                <w:sz w:val="22"/>
                <w:szCs w:val="22"/>
              </w:rPr>
            </w:pPr>
          </w:p>
        </w:tc>
      </w:tr>
      <w:tr w:rsidR="002A477A" w14:paraId="481EBF29" w14:textId="77777777" w:rsidTr="00852390">
        <w:trPr>
          <w:gridAfter w:val="1"/>
          <w:wAfter w:w="256" w:type="dxa"/>
        </w:trPr>
        <w:tc>
          <w:tcPr>
            <w:tcW w:w="4334" w:type="dxa"/>
            <w:gridSpan w:val="4"/>
            <w:tcBorders>
              <w:left w:val="single" w:sz="4" w:space="0" w:color="auto"/>
              <w:right w:val="single" w:sz="4" w:space="0" w:color="auto"/>
            </w:tcBorders>
            <w:shd w:val="clear" w:color="auto" w:fill="auto"/>
          </w:tcPr>
          <w:p w14:paraId="66CADFE2" w14:textId="77777777" w:rsidR="00484ADF" w:rsidRDefault="00000000" w:rsidP="00852390">
            <w:pPr>
              <w:jc w:val="both"/>
              <w:rPr>
                <w:b/>
              </w:rPr>
            </w:pPr>
            <w:r w:rsidRPr="00143716">
              <w:rPr>
                <w:b/>
              </w:rPr>
              <w:t>SOTL Noņemšanai:</w:t>
            </w:r>
          </w:p>
          <w:p w14:paraId="0FFBCD14" w14:textId="77777777" w:rsidR="00B076C2" w:rsidRDefault="00000000" w:rsidP="00B076C2">
            <w:pPr>
              <w:tabs>
                <w:tab w:val="left" w:pos="3150"/>
              </w:tabs>
              <w:ind w:left="596" w:hanging="596"/>
              <w:jc w:val="both"/>
              <w:rPr>
                <w:sz w:val="22"/>
                <w:szCs w:val="22"/>
              </w:rPr>
            </w:pPr>
            <w:sdt>
              <w:sdtPr>
                <w:id w:val="3803691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C014F6">
              <w:rPr>
                <w:sz w:val="22"/>
                <w:szCs w:val="22"/>
              </w:rPr>
              <w:t xml:space="preserve"> Esošā satiksmes organizācija (saskaņota SOTL shēma)</w:t>
            </w:r>
            <w:r>
              <w:rPr>
                <w:sz w:val="22"/>
                <w:szCs w:val="22"/>
              </w:rPr>
              <w:t>.</w:t>
            </w:r>
          </w:p>
          <w:p w14:paraId="49F721ED" w14:textId="77777777" w:rsidR="00B076C2" w:rsidRPr="00B076C2" w:rsidRDefault="00000000" w:rsidP="00B076C2">
            <w:pPr>
              <w:ind w:left="596" w:hanging="567"/>
              <w:jc w:val="both"/>
              <w:rPr>
                <w:sz w:val="22"/>
                <w:szCs w:val="22"/>
              </w:rPr>
            </w:pPr>
            <w:sdt>
              <w:sdtPr>
                <w:id w:val="16140248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40199B">
              <w:rPr>
                <w:sz w:val="22"/>
                <w:szCs w:val="22"/>
              </w:rPr>
              <w:t>Fotogrāfijas (aktuālie fotoattēli), kur plānots noņemt SOTL</w:t>
            </w:r>
          </w:p>
        </w:tc>
        <w:tc>
          <w:tcPr>
            <w:tcW w:w="252" w:type="dxa"/>
            <w:tcBorders>
              <w:left w:val="single" w:sz="4" w:space="0" w:color="auto"/>
              <w:right w:val="single" w:sz="4" w:space="0" w:color="auto"/>
            </w:tcBorders>
            <w:shd w:val="clear" w:color="auto" w:fill="auto"/>
          </w:tcPr>
          <w:p w14:paraId="28DD5AA4" w14:textId="77777777" w:rsidR="00484ADF" w:rsidRPr="00143716" w:rsidRDefault="00484ADF" w:rsidP="00852390">
            <w:pPr>
              <w:jc w:val="both"/>
            </w:pPr>
          </w:p>
        </w:tc>
        <w:tc>
          <w:tcPr>
            <w:tcW w:w="4356" w:type="dxa"/>
            <w:gridSpan w:val="3"/>
            <w:tcBorders>
              <w:left w:val="single" w:sz="4" w:space="0" w:color="auto"/>
              <w:right w:val="single" w:sz="4" w:space="0" w:color="auto"/>
            </w:tcBorders>
            <w:shd w:val="clear" w:color="auto" w:fill="auto"/>
          </w:tcPr>
          <w:p w14:paraId="4EEAFB60" w14:textId="77777777" w:rsidR="00484ADF" w:rsidRDefault="00000000" w:rsidP="00852390">
            <w:pPr>
              <w:jc w:val="both"/>
              <w:rPr>
                <w:b/>
              </w:rPr>
            </w:pPr>
            <w:r w:rsidRPr="00143716">
              <w:rPr>
                <w:b/>
              </w:rPr>
              <w:t>SOTL Noņemšanai:</w:t>
            </w:r>
          </w:p>
          <w:p w14:paraId="27BA7BC0" w14:textId="77777777" w:rsidR="00B076C2" w:rsidRDefault="00000000" w:rsidP="00B076C2">
            <w:pPr>
              <w:tabs>
                <w:tab w:val="left" w:pos="3150"/>
              </w:tabs>
              <w:ind w:left="596" w:hanging="596"/>
              <w:jc w:val="both"/>
            </w:pPr>
            <w:sdt>
              <w:sdtPr>
                <w:id w:val="5241348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C014F6">
              <w:rPr>
                <w:sz w:val="22"/>
                <w:szCs w:val="22"/>
              </w:rPr>
              <w:t>Esošā satiksmes organizācija (saskaņota SOTL shēma)</w:t>
            </w:r>
            <w:r>
              <w:rPr>
                <w:sz w:val="22"/>
                <w:szCs w:val="22"/>
              </w:rPr>
              <w:t>.</w:t>
            </w:r>
          </w:p>
          <w:p w14:paraId="382A417A" w14:textId="77777777" w:rsidR="00B076C2" w:rsidRPr="00B076C2" w:rsidRDefault="00000000" w:rsidP="00B076C2">
            <w:pPr>
              <w:ind w:left="550" w:hanging="550"/>
              <w:jc w:val="both"/>
              <w:rPr>
                <w:bCs/>
                <w:sz w:val="22"/>
                <w:szCs w:val="22"/>
              </w:rPr>
            </w:pPr>
            <w:sdt>
              <w:sdtPr>
                <w:id w:val="-1412222626"/>
                <w14:checkbox>
                  <w14:checked w14:val="0"/>
                  <w14:checkedState w14:val="2612" w14:font="MS Gothic"/>
                  <w14:uncheckedState w14:val="2610" w14:font="MS Gothic"/>
                </w14:checkbox>
              </w:sdtPr>
              <w:sdtContent>
                <w:r w:rsidR="006C33F3">
                  <w:rPr>
                    <w:rFonts w:ascii="MS Gothic" w:eastAsia="MS Gothic" w:hAnsi="MS Gothic" w:hint="eastAsia"/>
                  </w:rPr>
                  <w:t>☐</w:t>
                </w:r>
              </w:sdtContent>
            </w:sdt>
            <w:r>
              <w:t xml:space="preserve">  </w:t>
            </w:r>
            <w:r w:rsidRPr="0040199B">
              <w:rPr>
                <w:sz w:val="22"/>
                <w:szCs w:val="22"/>
              </w:rPr>
              <w:t>Fotogrāfijas (aktuālie fotoattēli), kur plānots noņemt SOTL</w:t>
            </w:r>
          </w:p>
        </w:tc>
      </w:tr>
      <w:tr w:rsidR="002A477A" w14:paraId="2E720340" w14:textId="77777777" w:rsidTr="00852390">
        <w:trPr>
          <w:gridAfter w:val="1"/>
          <w:wAfter w:w="256" w:type="dxa"/>
        </w:trPr>
        <w:tc>
          <w:tcPr>
            <w:tcW w:w="526" w:type="dxa"/>
            <w:tcBorders>
              <w:left w:val="single" w:sz="4" w:space="0" w:color="auto"/>
            </w:tcBorders>
            <w:shd w:val="clear" w:color="auto" w:fill="auto"/>
          </w:tcPr>
          <w:p w14:paraId="5E985991" w14:textId="77777777" w:rsidR="00484ADF" w:rsidRPr="00143716" w:rsidRDefault="00000000" w:rsidP="00852390">
            <w:pPr>
              <w:jc w:val="both"/>
            </w:pPr>
            <w:sdt>
              <w:sdtPr>
                <w:id w:val="-459342473"/>
                <w14:checkbox>
                  <w14:checked w14:val="0"/>
                  <w14:checkedState w14:val="2612" w14:font="MS Gothic"/>
                  <w14:uncheckedState w14:val="2610" w14:font="MS Gothic"/>
                </w14:checkbox>
              </w:sdtPr>
              <w:sdtContent>
                <w:r w:rsidR="00B076C2">
                  <w:rPr>
                    <w:rFonts w:ascii="MS Gothic" w:eastAsia="MS Gothic" w:hAnsi="MS Gothic" w:hint="eastAsia"/>
                  </w:rPr>
                  <w:t>☐</w:t>
                </w:r>
              </w:sdtContent>
            </w:sdt>
          </w:p>
        </w:tc>
        <w:tc>
          <w:tcPr>
            <w:tcW w:w="3808" w:type="dxa"/>
            <w:gridSpan w:val="3"/>
            <w:tcBorders>
              <w:right w:val="single" w:sz="4" w:space="0" w:color="auto"/>
            </w:tcBorders>
            <w:shd w:val="clear" w:color="auto" w:fill="auto"/>
          </w:tcPr>
          <w:p w14:paraId="15B0E911" w14:textId="77777777" w:rsidR="00484ADF" w:rsidRPr="00B076C2" w:rsidRDefault="00000000" w:rsidP="00852390">
            <w:pPr>
              <w:jc w:val="both"/>
              <w:rPr>
                <w:b/>
                <w:bCs/>
                <w:sz w:val="22"/>
                <w:szCs w:val="22"/>
              </w:rPr>
            </w:pPr>
            <w:r w:rsidRPr="00B076C2">
              <w:rPr>
                <w:bCs/>
                <w:sz w:val="22"/>
                <w:szCs w:val="22"/>
              </w:rPr>
              <w:t>SOTL izvietojuma shēma</w:t>
            </w:r>
            <w:r w:rsidR="0072167E" w:rsidRPr="00B076C2">
              <w:rPr>
                <w:bCs/>
                <w:sz w:val="22"/>
                <w:szCs w:val="22"/>
              </w:rPr>
              <w:t xml:space="preserve"> vai projekts</w:t>
            </w:r>
            <w:r w:rsidRPr="00B076C2">
              <w:rPr>
                <w:bCs/>
                <w:sz w:val="22"/>
                <w:szCs w:val="22"/>
              </w:rPr>
              <w:t>.</w:t>
            </w:r>
          </w:p>
        </w:tc>
        <w:tc>
          <w:tcPr>
            <w:tcW w:w="252" w:type="dxa"/>
            <w:tcBorders>
              <w:left w:val="single" w:sz="4" w:space="0" w:color="auto"/>
              <w:right w:val="single" w:sz="4" w:space="0" w:color="auto"/>
            </w:tcBorders>
            <w:shd w:val="clear" w:color="auto" w:fill="auto"/>
          </w:tcPr>
          <w:p w14:paraId="3EE9FF67" w14:textId="77777777" w:rsidR="00484ADF" w:rsidRPr="00143716" w:rsidRDefault="00484ADF" w:rsidP="00852390">
            <w:pPr>
              <w:jc w:val="both"/>
            </w:pPr>
          </w:p>
        </w:tc>
        <w:tc>
          <w:tcPr>
            <w:tcW w:w="585" w:type="dxa"/>
            <w:tcBorders>
              <w:left w:val="single" w:sz="4" w:space="0" w:color="auto"/>
            </w:tcBorders>
            <w:shd w:val="clear" w:color="auto" w:fill="auto"/>
          </w:tcPr>
          <w:p w14:paraId="31F7DE2C" w14:textId="77777777" w:rsidR="00484ADF" w:rsidRPr="00143716" w:rsidRDefault="00000000" w:rsidP="00852390">
            <w:pPr>
              <w:jc w:val="both"/>
            </w:pPr>
            <w:sdt>
              <w:sdtPr>
                <w:id w:val="-1081984207"/>
                <w14:checkbox>
                  <w14:checked w14:val="0"/>
                  <w14:checkedState w14:val="2612" w14:font="MS Gothic"/>
                  <w14:uncheckedState w14:val="2610" w14:font="MS Gothic"/>
                </w14:checkbox>
              </w:sdtPr>
              <w:sdtContent>
                <w:r w:rsidRPr="00143716">
                  <w:rPr>
                    <w:rFonts w:ascii="MS Gothic" w:eastAsia="MS Gothic" w:hAnsi="MS Gothic" w:hint="eastAsia"/>
                  </w:rPr>
                  <w:t>☐</w:t>
                </w:r>
              </w:sdtContent>
            </w:sdt>
          </w:p>
        </w:tc>
        <w:tc>
          <w:tcPr>
            <w:tcW w:w="3771" w:type="dxa"/>
            <w:gridSpan w:val="2"/>
            <w:tcBorders>
              <w:right w:val="single" w:sz="4" w:space="0" w:color="auto"/>
            </w:tcBorders>
            <w:shd w:val="clear" w:color="auto" w:fill="auto"/>
          </w:tcPr>
          <w:p w14:paraId="0D1309F7" w14:textId="77777777" w:rsidR="00484ADF" w:rsidRPr="00B076C2" w:rsidRDefault="00000000" w:rsidP="00852390">
            <w:pPr>
              <w:jc w:val="both"/>
              <w:rPr>
                <w:sz w:val="22"/>
                <w:szCs w:val="22"/>
              </w:rPr>
            </w:pPr>
            <w:r w:rsidRPr="00B076C2">
              <w:rPr>
                <w:bCs/>
                <w:sz w:val="22"/>
                <w:szCs w:val="22"/>
              </w:rPr>
              <w:t>SOTL izvietojuma shēma</w:t>
            </w:r>
            <w:r w:rsidR="0072167E" w:rsidRPr="00B076C2">
              <w:rPr>
                <w:bCs/>
                <w:sz w:val="22"/>
                <w:szCs w:val="22"/>
              </w:rPr>
              <w:t xml:space="preserve"> vai projekts</w:t>
            </w:r>
            <w:r w:rsidRPr="00B076C2">
              <w:rPr>
                <w:bCs/>
                <w:sz w:val="22"/>
                <w:szCs w:val="22"/>
              </w:rPr>
              <w:t>.</w:t>
            </w:r>
          </w:p>
        </w:tc>
      </w:tr>
      <w:tr w:rsidR="002A477A" w14:paraId="470747F1" w14:textId="77777777" w:rsidTr="00852390">
        <w:trPr>
          <w:gridAfter w:val="1"/>
          <w:wAfter w:w="256" w:type="dxa"/>
        </w:trPr>
        <w:tc>
          <w:tcPr>
            <w:tcW w:w="526" w:type="dxa"/>
            <w:tcBorders>
              <w:left w:val="single" w:sz="4" w:space="0" w:color="auto"/>
              <w:bottom w:val="single" w:sz="4" w:space="0" w:color="auto"/>
            </w:tcBorders>
            <w:shd w:val="clear" w:color="auto" w:fill="auto"/>
          </w:tcPr>
          <w:p w14:paraId="66F382C4" w14:textId="77777777" w:rsidR="00484ADF" w:rsidRPr="00143716" w:rsidRDefault="00000000" w:rsidP="00852390">
            <w:pPr>
              <w:jc w:val="both"/>
            </w:pPr>
            <w:sdt>
              <w:sdtPr>
                <w:id w:val="-1891489806"/>
                <w14:checkbox>
                  <w14:checked w14:val="0"/>
                  <w14:checkedState w14:val="2612" w14:font="MS Gothic"/>
                  <w14:uncheckedState w14:val="2610" w14:font="MS Gothic"/>
                </w14:checkbox>
              </w:sdtPr>
              <w:sdtContent>
                <w:r w:rsidRPr="00143716">
                  <w:rPr>
                    <w:rFonts w:ascii="MS Gothic" w:eastAsia="MS Gothic" w:hAnsi="MS Gothic" w:hint="eastAsia"/>
                  </w:rPr>
                  <w:t>☐</w:t>
                </w:r>
              </w:sdtContent>
            </w:sdt>
          </w:p>
        </w:tc>
        <w:tc>
          <w:tcPr>
            <w:tcW w:w="3808" w:type="dxa"/>
            <w:gridSpan w:val="3"/>
            <w:tcBorders>
              <w:bottom w:val="single" w:sz="4" w:space="0" w:color="auto"/>
              <w:right w:val="single" w:sz="4" w:space="0" w:color="auto"/>
            </w:tcBorders>
            <w:shd w:val="clear" w:color="auto" w:fill="auto"/>
          </w:tcPr>
          <w:p w14:paraId="26EC9536" w14:textId="77777777" w:rsidR="00484ADF" w:rsidRPr="00B076C2" w:rsidRDefault="00000000" w:rsidP="00852390">
            <w:pPr>
              <w:jc w:val="both"/>
              <w:rPr>
                <w:b/>
                <w:bCs/>
                <w:sz w:val="22"/>
                <w:szCs w:val="22"/>
              </w:rPr>
            </w:pPr>
            <w:r w:rsidRPr="00B076C2">
              <w:rPr>
                <w:bCs/>
                <w:sz w:val="22"/>
                <w:szCs w:val="22"/>
              </w:rPr>
              <w:t>Daudzdzīvokļu mājas dzīvokļu īpašnieku kopības lēmuma izraksts.</w:t>
            </w:r>
          </w:p>
        </w:tc>
        <w:tc>
          <w:tcPr>
            <w:tcW w:w="252" w:type="dxa"/>
            <w:tcBorders>
              <w:left w:val="single" w:sz="4" w:space="0" w:color="auto"/>
              <w:right w:val="single" w:sz="4" w:space="0" w:color="auto"/>
            </w:tcBorders>
            <w:shd w:val="clear" w:color="auto" w:fill="auto"/>
          </w:tcPr>
          <w:p w14:paraId="5D2503B2" w14:textId="77777777" w:rsidR="00484ADF" w:rsidRPr="00143716" w:rsidRDefault="00484ADF" w:rsidP="00852390">
            <w:pPr>
              <w:jc w:val="both"/>
            </w:pPr>
          </w:p>
        </w:tc>
        <w:tc>
          <w:tcPr>
            <w:tcW w:w="585" w:type="dxa"/>
            <w:tcBorders>
              <w:left w:val="single" w:sz="4" w:space="0" w:color="auto"/>
              <w:bottom w:val="single" w:sz="4" w:space="0" w:color="auto"/>
            </w:tcBorders>
            <w:shd w:val="clear" w:color="auto" w:fill="auto"/>
          </w:tcPr>
          <w:p w14:paraId="700B9DA6" w14:textId="77777777" w:rsidR="00484ADF" w:rsidRPr="00143716" w:rsidRDefault="00484ADF" w:rsidP="00852390">
            <w:pPr>
              <w:jc w:val="both"/>
            </w:pPr>
          </w:p>
        </w:tc>
        <w:tc>
          <w:tcPr>
            <w:tcW w:w="3771" w:type="dxa"/>
            <w:gridSpan w:val="2"/>
            <w:tcBorders>
              <w:bottom w:val="single" w:sz="4" w:space="0" w:color="auto"/>
              <w:right w:val="single" w:sz="4" w:space="0" w:color="auto"/>
            </w:tcBorders>
            <w:shd w:val="clear" w:color="auto" w:fill="auto"/>
          </w:tcPr>
          <w:p w14:paraId="08ABEF48" w14:textId="77777777" w:rsidR="00484ADF" w:rsidRPr="00B076C2" w:rsidRDefault="00484ADF" w:rsidP="00852390">
            <w:pPr>
              <w:jc w:val="both"/>
              <w:rPr>
                <w:sz w:val="22"/>
                <w:szCs w:val="22"/>
              </w:rPr>
            </w:pPr>
          </w:p>
        </w:tc>
      </w:tr>
      <w:tr w:rsidR="002A477A" w14:paraId="471CC65A" w14:textId="77777777" w:rsidTr="00852390">
        <w:trPr>
          <w:gridAfter w:val="1"/>
          <w:wAfter w:w="256" w:type="dxa"/>
        </w:trPr>
        <w:tc>
          <w:tcPr>
            <w:tcW w:w="526" w:type="dxa"/>
            <w:tcBorders>
              <w:top w:val="single" w:sz="4" w:space="0" w:color="auto"/>
            </w:tcBorders>
            <w:shd w:val="clear" w:color="auto" w:fill="auto"/>
          </w:tcPr>
          <w:p w14:paraId="7D5FB786" w14:textId="77777777" w:rsidR="00484ADF" w:rsidRPr="00143716" w:rsidRDefault="00484ADF" w:rsidP="00852390">
            <w:pPr>
              <w:jc w:val="both"/>
              <w:rPr>
                <w:b/>
                <w:bCs/>
              </w:rPr>
            </w:pPr>
          </w:p>
        </w:tc>
        <w:tc>
          <w:tcPr>
            <w:tcW w:w="3808" w:type="dxa"/>
            <w:gridSpan w:val="3"/>
            <w:tcBorders>
              <w:top w:val="single" w:sz="4" w:space="0" w:color="auto"/>
            </w:tcBorders>
            <w:shd w:val="clear" w:color="auto" w:fill="auto"/>
          </w:tcPr>
          <w:p w14:paraId="5C107AC0" w14:textId="77777777" w:rsidR="00484ADF" w:rsidRPr="00143716" w:rsidRDefault="00484ADF" w:rsidP="00852390">
            <w:pPr>
              <w:jc w:val="both"/>
            </w:pPr>
          </w:p>
        </w:tc>
        <w:tc>
          <w:tcPr>
            <w:tcW w:w="252" w:type="dxa"/>
            <w:shd w:val="clear" w:color="auto" w:fill="auto"/>
          </w:tcPr>
          <w:p w14:paraId="7F420751" w14:textId="77777777" w:rsidR="00484ADF" w:rsidRPr="00143716" w:rsidRDefault="00484ADF" w:rsidP="00852390">
            <w:pPr>
              <w:pStyle w:val="Pamattekstaatkpe2"/>
              <w:ind w:left="360" w:hanging="360"/>
              <w:jc w:val="left"/>
            </w:pPr>
          </w:p>
        </w:tc>
        <w:tc>
          <w:tcPr>
            <w:tcW w:w="585" w:type="dxa"/>
            <w:tcBorders>
              <w:top w:val="single" w:sz="4" w:space="0" w:color="auto"/>
            </w:tcBorders>
            <w:shd w:val="clear" w:color="auto" w:fill="auto"/>
          </w:tcPr>
          <w:p w14:paraId="231F9A06" w14:textId="77777777" w:rsidR="00484ADF" w:rsidRPr="00143716" w:rsidRDefault="00484ADF" w:rsidP="00852390">
            <w:pPr>
              <w:pStyle w:val="Pamattekstaatkpe2"/>
              <w:ind w:left="360" w:hanging="360"/>
              <w:jc w:val="left"/>
              <w:rPr>
                <w:b/>
              </w:rPr>
            </w:pPr>
          </w:p>
        </w:tc>
        <w:tc>
          <w:tcPr>
            <w:tcW w:w="3771" w:type="dxa"/>
            <w:gridSpan w:val="2"/>
            <w:tcBorders>
              <w:top w:val="single" w:sz="4" w:space="0" w:color="auto"/>
            </w:tcBorders>
            <w:shd w:val="clear" w:color="auto" w:fill="auto"/>
          </w:tcPr>
          <w:p w14:paraId="0E64ABBA" w14:textId="77777777" w:rsidR="00484ADF" w:rsidRPr="00143716" w:rsidRDefault="00484ADF" w:rsidP="00852390">
            <w:pPr>
              <w:pStyle w:val="Pamattekstaatkpe2"/>
              <w:ind w:left="360" w:hanging="360"/>
              <w:jc w:val="left"/>
              <w:rPr>
                <w:b/>
              </w:rPr>
            </w:pPr>
          </w:p>
        </w:tc>
      </w:tr>
      <w:tr w:rsidR="002A477A" w14:paraId="7282FCC8" w14:textId="77777777" w:rsidTr="00852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3" w:type="dxa"/>
        </w:trPr>
        <w:tc>
          <w:tcPr>
            <w:tcW w:w="535" w:type="dxa"/>
            <w:gridSpan w:val="2"/>
            <w:tcBorders>
              <w:top w:val="nil"/>
              <w:left w:val="nil"/>
              <w:bottom w:val="nil"/>
              <w:right w:val="nil"/>
            </w:tcBorders>
          </w:tcPr>
          <w:p w14:paraId="35F244FC" w14:textId="77777777" w:rsidR="00143716" w:rsidRPr="00AB7E88" w:rsidRDefault="00143716" w:rsidP="00852390">
            <w:pPr>
              <w:jc w:val="both"/>
              <w:rPr>
                <w:b/>
                <w:bCs/>
              </w:rPr>
            </w:pPr>
          </w:p>
        </w:tc>
        <w:tc>
          <w:tcPr>
            <w:tcW w:w="8370" w:type="dxa"/>
            <w:gridSpan w:val="5"/>
            <w:tcBorders>
              <w:top w:val="nil"/>
              <w:left w:val="nil"/>
              <w:bottom w:val="nil"/>
              <w:right w:val="nil"/>
            </w:tcBorders>
          </w:tcPr>
          <w:p w14:paraId="2A4D4CAB" w14:textId="77777777" w:rsidR="00143716" w:rsidRPr="00AB7E88" w:rsidRDefault="00143716" w:rsidP="00852390">
            <w:pPr>
              <w:jc w:val="both"/>
            </w:pPr>
          </w:p>
        </w:tc>
      </w:tr>
      <w:tr w:rsidR="002A477A" w14:paraId="4E615E7B" w14:textId="77777777" w:rsidTr="00852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3" w:type="dxa"/>
        </w:trPr>
        <w:tc>
          <w:tcPr>
            <w:tcW w:w="535" w:type="dxa"/>
            <w:gridSpan w:val="2"/>
            <w:tcBorders>
              <w:top w:val="nil"/>
              <w:left w:val="nil"/>
              <w:bottom w:val="nil"/>
              <w:right w:val="nil"/>
            </w:tcBorders>
          </w:tcPr>
          <w:p w14:paraId="26287B7F" w14:textId="77777777" w:rsidR="00143716" w:rsidRPr="009466EF" w:rsidRDefault="00000000" w:rsidP="00852390">
            <w:pPr>
              <w:rPr>
                <w:rFonts w:ascii="MS Gothic" w:eastAsia="MS Gothic" w:hAnsi="MS Gothic"/>
              </w:rPr>
            </w:pPr>
            <w:sdt>
              <w:sdtPr>
                <w:id w:val="160500268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330" w:type="dxa"/>
            <w:tcBorders>
              <w:top w:val="nil"/>
              <w:left w:val="nil"/>
              <w:bottom w:val="nil"/>
              <w:right w:val="nil"/>
            </w:tcBorders>
          </w:tcPr>
          <w:p w14:paraId="7A166DE8" w14:textId="77777777" w:rsidR="00143716" w:rsidRPr="009466EF" w:rsidRDefault="00000000" w:rsidP="00852390">
            <w:pPr>
              <w:ind w:hanging="7"/>
            </w:pPr>
            <w:r>
              <w:t>Citi dokumenti</w:t>
            </w:r>
            <w:r>
              <w:rPr>
                <w:i/>
                <w:iCs/>
              </w:rPr>
              <w:t xml:space="preserve"> </w:t>
            </w:r>
            <w:r w:rsidRPr="00E74523">
              <w:rPr>
                <w:lang w:val="ru-RU"/>
              </w:rPr>
              <w:t>(</w:t>
            </w:r>
            <w:r w:rsidRPr="00E74523">
              <w:t>uzskaitīt, kādi</w:t>
            </w:r>
            <w:r w:rsidRPr="00E74523">
              <w:rPr>
                <w:lang w:val="ru-RU"/>
              </w:rPr>
              <w:t>)</w:t>
            </w:r>
            <w:r>
              <w:t>:</w:t>
            </w:r>
          </w:p>
        </w:tc>
        <w:tc>
          <w:tcPr>
            <w:tcW w:w="5040" w:type="dxa"/>
            <w:gridSpan w:val="4"/>
            <w:tcBorders>
              <w:top w:val="nil"/>
              <w:left w:val="nil"/>
              <w:bottom w:val="single" w:sz="4" w:space="0" w:color="auto"/>
              <w:right w:val="nil"/>
            </w:tcBorders>
          </w:tcPr>
          <w:p w14:paraId="49835504" w14:textId="77777777" w:rsidR="00143716" w:rsidRPr="009466EF" w:rsidRDefault="00143716" w:rsidP="00852390">
            <w:pPr>
              <w:ind w:hanging="7"/>
            </w:pPr>
          </w:p>
        </w:tc>
      </w:tr>
      <w:tr w:rsidR="002A477A" w14:paraId="2BD85BE4" w14:textId="77777777" w:rsidTr="00852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8663" w:type="dxa"/>
        </w:trPr>
        <w:tc>
          <w:tcPr>
            <w:tcW w:w="535" w:type="dxa"/>
            <w:gridSpan w:val="2"/>
            <w:tcBorders>
              <w:top w:val="nil"/>
              <w:left w:val="nil"/>
              <w:bottom w:val="nil"/>
              <w:right w:val="nil"/>
            </w:tcBorders>
          </w:tcPr>
          <w:p w14:paraId="08728155" w14:textId="77777777" w:rsidR="00852390" w:rsidRDefault="00852390" w:rsidP="00852390">
            <w:pPr>
              <w:rPr>
                <w:rFonts w:ascii="MS Gothic" w:eastAsia="MS Gothic" w:hAnsi="MS Gothic"/>
              </w:rPr>
            </w:pPr>
          </w:p>
        </w:tc>
      </w:tr>
      <w:tr w:rsidR="002A477A" w14:paraId="0306B71E" w14:textId="77777777" w:rsidTr="00852390">
        <w:tc>
          <w:tcPr>
            <w:tcW w:w="9198" w:type="dxa"/>
            <w:gridSpan w:val="9"/>
            <w:tcBorders>
              <w:top w:val="single" w:sz="4" w:space="0" w:color="auto"/>
              <w:bottom w:val="single" w:sz="4" w:space="0" w:color="auto"/>
            </w:tcBorders>
          </w:tcPr>
          <w:p w14:paraId="264A14A5" w14:textId="77777777" w:rsidR="00852390" w:rsidRDefault="00852390" w:rsidP="00852390">
            <w:bookmarkStart w:id="2" w:name="_Hlk124499854"/>
          </w:p>
        </w:tc>
      </w:tr>
      <w:tr w:rsidR="002A477A" w14:paraId="59CE4894" w14:textId="77777777" w:rsidTr="00852390">
        <w:tc>
          <w:tcPr>
            <w:tcW w:w="9198" w:type="dxa"/>
            <w:gridSpan w:val="9"/>
            <w:tcBorders>
              <w:bottom w:val="single" w:sz="4" w:space="0" w:color="auto"/>
            </w:tcBorders>
          </w:tcPr>
          <w:p w14:paraId="33AB9DB7" w14:textId="77777777" w:rsidR="00852390" w:rsidRDefault="00852390" w:rsidP="00852390"/>
        </w:tc>
      </w:tr>
      <w:tr w:rsidR="002A477A" w14:paraId="303F9C65" w14:textId="77777777" w:rsidTr="00852390">
        <w:tc>
          <w:tcPr>
            <w:tcW w:w="9198" w:type="dxa"/>
            <w:gridSpan w:val="9"/>
            <w:tcBorders>
              <w:top w:val="single" w:sz="4" w:space="0" w:color="auto"/>
              <w:bottom w:val="single" w:sz="4" w:space="0" w:color="auto"/>
            </w:tcBorders>
          </w:tcPr>
          <w:p w14:paraId="59C3311A" w14:textId="77777777" w:rsidR="00852390" w:rsidRDefault="00852390" w:rsidP="00852390"/>
        </w:tc>
      </w:tr>
      <w:tr w:rsidR="002A477A" w14:paraId="56E585AF" w14:textId="77777777" w:rsidTr="00852390">
        <w:tc>
          <w:tcPr>
            <w:tcW w:w="9198" w:type="dxa"/>
            <w:gridSpan w:val="9"/>
            <w:tcBorders>
              <w:bottom w:val="single" w:sz="4" w:space="0" w:color="auto"/>
            </w:tcBorders>
          </w:tcPr>
          <w:p w14:paraId="135FA264" w14:textId="77777777" w:rsidR="00852390" w:rsidRDefault="00852390" w:rsidP="00852390"/>
        </w:tc>
      </w:tr>
      <w:tr w:rsidR="002A477A" w14:paraId="2C5C15A2" w14:textId="77777777" w:rsidTr="00852390">
        <w:tc>
          <w:tcPr>
            <w:tcW w:w="9198" w:type="dxa"/>
            <w:gridSpan w:val="9"/>
            <w:tcBorders>
              <w:top w:val="single" w:sz="4" w:space="0" w:color="auto"/>
              <w:bottom w:val="single" w:sz="4" w:space="0" w:color="auto"/>
            </w:tcBorders>
          </w:tcPr>
          <w:p w14:paraId="3E465C9F" w14:textId="77777777" w:rsidR="00852390" w:rsidRDefault="00852390" w:rsidP="00852390"/>
        </w:tc>
      </w:tr>
      <w:tr w:rsidR="002A477A" w14:paraId="705D6C95" w14:textId="77777777" w:rsidTr="00852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8663" w:type="dxa"/>
        </w:trPr>
        <w:tc>
          <w:tcPr>
            <w:tcW w:w="535" w:type="dxa"/>
            <w:gridSpan w:val="2"/>
            <w:tcBorders>
              <w:top w:val="nil"/>
              <w:left w:val="nil"/>
              <w:bottom w:val="nil"/>
              <w:right w:val="nil"/>
            </w:tcBorders>
          </w:tcPr>
          <w:p w14:paraId="63B6A178" w14:textId="77777777" w:rsidR="00852390" w:rsidRDefault="00852390" w:rsidP="00852390">
            <w:pPr>
              <w:rPr>
                <w:rFonts w:ascii="MS Gothic" w:eastAsia="MS Gothic" w:hAnsi="MS Gothic"/>
              </w:rPr>
            </w:pPr>
          </w:p>
        </w:tc>
      </w:tr>
      <w:bookmarkEnd w:id="2"/>
      <w:tr w:rsidR="002A477A" w14:paraId="76C594F1" w14:textId="77777777" w:rsidTr="00852390">
        <w:tc>
          <w:tcPr>
            <w:tcW w:w="9198" w:type="dxa"/>
            <w:gridSpan w:val="9"/>
            <w:tcBorders>
              <w:top w:val="single" w:sz="4" w:space="0" w:color="auto"/>
              <w:bottom w:val="single" w:sz="4" w:space="0" w:color="auto"/>
            </w:tcBorders>
          </w:tcPr>
          <w:p w14:paraId="4B1B70DC" w14:textId="77777777" w:rsidR="00852390" w:rsidRDefault="00852390" w:rsidP="00852390"/>
        </w:tc>
      </w:tr>
      <w:tr w:rsidR="002A477A" w14:paraId="4D9B4A23" w14:textId="77777777" w:rsidTr="00852390">
        <w:tc>
          <w:tcPr>
            <w:tcW w:w="9198" w:type="dxa"/>
            <w:gridSpan w:val="9"/>
            <w:tcBorders>
              <w:bottom w:val="single" w:sz="4" w:space="0" w:color="auto"/>
            </w:tcBorders>
          </w:tcPr>
          <w:p w14:paraId="14EFC668" w14:textId="77777777" w:rsidR="00852390" w:rsidRDefault="00852390" w:rsidP="00852390"/>
        </w:tc>
      </w:tr>
      <w:tr w:rsidR="002A477A" w14:paraId="6E0CE624" w14:textId="77777777" w:rsidTr="00852390">
        <w:tc>
          <w:tcPr>
            <w:tcW w:w="9198" w:type="dxa"/>
            <w:gridSpan w:val="9"/>
            <w:tcBorders>
              <w:top w:val="single" w:sz="4" w:space="0" w:color="auto"/>
              <w:bottom w:val="single" w:sz="4" w:space="0" w:color="auto"/>
            </w:tcBorders>
          </w:tcPr>
          <w:p w14:paraId="5978100F" w14:textId="77777777" w:rsidR="00852390" w:rsidRDefault="00852390" w:rsidP="00852390"/>
        </w:tc>
      </w:tr>
      <w:tr w:rsidR="002A477A" w14:paraId="2EDBFA92" w14:textId="77777777" w:rsidTr="00852390">
        <w:tc>
          <w:tcPr>
            <w:tcW w:w="9198" w:type="dxa"/>
            <w:gridSpan w:val="9"/>
            <w:tcBorders>
              <w:bottom w:val="single" w:sz="4" w:space="0" w:color="auto"/>
            </w:tcBorders>
          </w:tcPr>
          <w:p w14:paraId="7FE5D2FC" w14:textId="77777777" w:rsidR="00852390" w:rsidRDefault="00852390" w:rsidP="00852390"/>
        </w:tc>
      </w:tr>
    </w:tbl>
    <w:p w14:paraId="4828719B" w14:textId="77777777" w:rsidR="008C647E" w:rsidRPr="004267B1" w:rsidRDefault="00000000" w:rsidP="008C647E">
      <w:pPr>
        <w:pStyle w:val="naisf"/>
        <w:spacing w:before="0" w:beforeAutospacing="0" w:after="0" w:afterAutospacing="0"/>
        <w:jc w:val="center"/>
        <w:rPr>
          <w:b/>
        </w:rPr>
      </w:pPr>
      <w:r w:rsidRPr="004267B1">
        <w:rPr>
          <w:b/>
        </w:rPr>
        <w:t>Informācija par personas datu apstrādi</w:t>
      </w:r>
    </w:p>
    <w:p w14:paraId="529B147C" w14:textId="77777777" w:rsidR="008C647E" w:rsidRDefault="008C647E" w:rsidP="008C647E"/>
    <w:p w14:paraId="226DB656" w14:textId="77777777" w:rsidR="008C647E" w:rsidRDefault="00000000" w:rsidP="008C647E">
      <w:pPr>
        <w:jc w:val="both"/>
      </w:pPr>
      <w:r>
        <w:rPr>
          <w:b/>
        </w:rPr>
        <w:t>Pārzinis personas datu apstrādei</w:t>
      </w:r>
      <w:r>
        <w:t xml:space="preserve"> - Rīgas valstspilsētas pašvaldība (iestāde </w:t>
      </w:r>
      <w:r w:rsidR="00140B84">
        <w:t>–</w:t>
      </w:r>
      <w:r>
        <w:t xml:space="preserve"> R</w:t>
      </w:r>
      <w:r w:rsidR="00140B84">
        <w:t xml:space="preserve">īgas valstspilsētas pašvaldības Ārtelpas un mobilitātes </w:t>
      </w:r>
      <w:r>
        <w:t xml:space="preserve">departaments), adrese: Ģertrūdes iela 36, Rīga, LV-1011, tālrunis: 67012701, elektroniskā pasta adrese: </w:t>
      </w:r>
      <w:hyperlink r:id="rId11" w:history="1">
        <w:r w:rsidR="00140B84" w:rsidRPr="00242F48">
          <w:rPr>
            <w:rStyle w:val="Hipersaite"/>
          </w:rPr>
          <w:t>amd@riga.lv</w:t>
        </w:r>
      </w:hyperlink>
      <w:r>
        <w:t>.</w:t>
      </w:r>
    </w:p>
    <w:p w14:paraId="65F8BA30" w14:textId="77777777" w:rsidR="008C647E" w:rsidRDefault="008C647E" w:rsidP="008C647E">
      <w:pPr>
        <w:jc w:val="both"/>
      </w:pPr>
    </w:p>
    <w:p w14:paraId="120B9F14" w14:textId="77777777" w:rsidR="008C647E" w:rsidRDefault="00000000" w:rsidP="008C647E">
      <w:pPr>
        <w:jc w:val="both"/>
      </w:pPr>
      <w:r>
        <w:rPr>
          <w:b/>
        </w:rPr>
        <w:t>Personas datu aizsardzības speciālists</w:t>
      </w:r>
      <w:r>
        <w:t xml:space="preserve"> – Rīgas valstspilsētas pašvaldības Centrālās administrācijas Datu aizsardzības un informācijas tehnoloģiju un drošības centrs, adrese: Dzirciema iela 28, Rīga, LV-1007, elektroniskā pasta adrese: </w:t>
      </w:r>
      <w:hyperlink r:id="rId12" w:history="1">
        <w:r>
          <w:rPr>
            <w:rStyle w:val="Hipersaite"/>
          </w:rPr>
          <w:t>dac@riga.lv</w:t>
        </w:r>
      </w:hyperlink>
      <w:r>
        <w:t>.</w:t>
      </w:r>
    </w:p>
    <w:p w14:paraId="62E27B5C" w14:textId="77777777" w:rsidR="008C647E" w:rsidRDefault="008C647E" w:rsidP="008C647E">
      <w:pPr>
        <w:jc w:val="both"/>
      </w:pPr>
    </w:p>
    <w:p w14:paraId="25A361FF" w14:textId="77777777" w:rsidR="008C647E" w:rsidRDefault="00000000" w:rsidP="008C647E">
      <w:pPr>
        <w:jc w:val="both"/>
      </w:pPr>
      <w:r>
        <w:rPr>
          <w:b/>
        </w:rPr>
        <w:t>Jūsu personas datu</w:t>
      </w:r>
      <w:r>
        <w:t xml:space="preserve"> (vārds, uzvārds, personas kods, kontaktinformācija) </w:t>
      </w:r>
      <w:r>
        <w:rPr>
          <w:b/>
        </w:rPr>
        <w:t>apstrādes mērķis</w:t>
      </w:r>
      <w:r>
        <w:t xml:space="preserve"> – </w:t>
      </w:r>
      <w:r w:rsidR="00CB6B92" w:rsidRPr="007C07DA">
        <w:t>pārraudzīt jautājumus, kas saistīti ar satiksmes slēgšanu un satiksmes organizācijas izmaiņām sakarā ar objektu uzturēšanas un būvniecības darbu izpildi ielu tīklā, sabiedriskajiem pasākumiem, kā arī citos gadījumos saskaņā ar Rīgas pilsētas izpilddirektora rīkojumu</w:t>
      </w:r>
      <w:r w:rsidR="00CB6B92">
        <w:t>.</w:t>
      </w:r>
    </w:p>
    <w:p w14:paraId="07F34ADB" w14:textId="77777777" w:rsidR="00CB6B92" w:rsidRPr="008C647E" w:rsidRDefault="00CB6B92" w:rsidP="008C647E">
      <w:pPr>
        <w:jc w:val="both"/>
        <w:rPr>
          <w:bCs/>
        </w:rPr>
      </w:pPr>
    </w:p>
    <w:p w14:paraId="1B8B7785" w14:textId="77777777" w:rsidR="00CB6B92" w:rsidRPr="00DB17A3" w:rsidRDefault="00000000" w:rsidP="00CB6B92">
      <w:pPr>
        <w:autoSpaceDE w:val="0"/>
        <w:autoSpaceDN w:val="0"/>
        <w:adjustRightInd w:val="0"/>
        <w:rPr>
          <w:rFonts w:ascii="Arial" w:hAnsi="Arial" w:cs="Arial"/>
          <w:color w:val="414142"/>
          <w:sz w:val="20"/>
          <w:szCs w:val="20"/>
          <w:shd w:val="clear" w:color="auto" w:fill="FFFFFF"/>
        </w:rPr>
      </w:pPr>
      <w:r>
        <w:rPr>
          <w:b/>
        </w:rPr>
        <w:t>Tiesiskais pamats</w:t>
      </w:r>
      <w:r>
        <w:t xml:space="preserve"> Jūsu personas datu apstrādei - Pašvaldību likums, </w:t>
      </w:r>
      <w:r w:rsidRPr="000917C8">
        <w:t xml:space="preserve">Ceļu satiksmes likums, </w:t>
      </w:r>
      <w:bookmarkStart w:id="3" w:name="_Hlk122346480"/>
      <w:r w:rsidRPr="000917C8">
        <w:t xml:space="preserve">likums </w:t>
      </w:r>
      <w:r>
        <w:t>“</w:t>
      </w:r>
      <w:r w:rsidRPr="000917C8">
        <w:t>Par sapulcēm, gājieniem un piketiem”,</w:t>
      </w:r>
      <w:r>
        <w:t xml:space="preserve"> </w:t>
      </w:r>
      <w:bookmarkStart w:id="4" w:name="_Hlk122346498"/>
      <w:bookmarkEnd w:id="3"/>
      <w:r w:rsidRPr="000917C8">
        <w:t>Publisku izklaides un svētku pasākumu drošības likums</w:t>
      </w:r>
      <w:bookmarkEnd w:id="4"/>
      <w:r w:rsidRPr="000917C8">
        <w:t xml:space="preserve">, </w:t>
      </w:r>
      <w:bookmarkStart w:id="5" w:name="_Hlk122346737"/>
      <w:r w:rsidRPr="00527656">
        <w:t>Ministru kabineta 06.04.2010. noteikumi Nr.343 “</w:t>
      </w:r>
      <w:r w:rsidRPr="00527656">
        <w:rPr>
          <w:color w:val="414142"/>
          <w:shd w:val="clear" w:color="auto" w:fill="FFFFFF"/>
        </w:rPr>
        <w:t>Noteikumi par lielgabarīta un smagsvara pārvadājumiem</w:t>
      </w:r>
      <w:bookmarkEnd w:id="5"/>
      <w:r>
        <w:rPr>
          <w:color w:val="414142"/>
          <w:shd w:val="clear" w:color="auto" w:fill="FFFFFF"/>
        </w:rPr>
        <w:t xml:space="preserve">, </w:t>
      </w:r>
      <w:r w:rsidRPr="000917C8">
        <w:t xml:space="preserve">Ministru kabineta 19.01.2016. noteikumi </w:t>
      </w:r>
      <w:r>
        <w:t>N</w:t>
      </w:r>
      <w:r w:rsidRPr="000917C8">
        <w:t>r.42 “</w:t>
      </w:r>
      <w:r w:rsidRPr="000917C8">
        <w:rPr>
          <w:color w:val="414142"/>
          <w:shd w:val="clear" w:color="auto" w:fill="FFFFFF"/>
        </w:rPr>
        <w:t>Kārtība, kādā aizliedzama vai ierobežojama satiksme</w:t>
      </w:r>
      <w:r w:rsidRPr="00C04043">
        <w:rPr>
          <w:color w:val="414142"/>
          <w:shd w:val="clear" w:color="auto" w:fill="FFFFFF"/>
        </w:rPr>
        <w:t>”</w:t>
      </w:r>
      <w:r>
        <w:rPr>
          <w:color w:val="414142"/>
          <w:shd w:val="clear" w:color="auto" w:fill="FFFFFF"/>
        </w:rPr>
        <w:t xml:space="preserve">, </w:t>
      </w:r>
      <w:r w:rsidRPr="00DB17A3">
        <w:rPr>
          <w:rFonts w:ascii="Arial" w:hAnsi="Arial" w:cs="Arial"/>
          <w:color w:val="333333"/>
          <w:sz w:val="20"/>
          <w:szCs w:val="20"/>
          <w:shd w:val="clear" w:color="auto" w:fill="FFFFFF"/>
        </w:rPr>
        <w:t>Ministru kabineta 02.06.2015. noteikumi Nr. 279 “Ceļu satiksmes noteikumi</w:t>
      </w:r>
      <w:r>
        <w:rPr>
          <w:rFonts w:ascii="Arial" w:hAnsi="Arial" w:cs="Arial"/>
          <w:color w:val="333333"/>
          <w:sz w:val="20"/>
          <w:szCs w:val="20"/>
          <w:shd w:val="clear" w:color="auto" w:fill="FFFFFF"/>
        </w:rPr>
        <w:t>”.</w:t>
      </w:r>
    </w:p>
    <w:p w14:paraId="5074F97D" w14:textId="77777777" w:rsidR="008C647E" w:rsidRDefault="008C647E" w:rsidP="008C647E">
      <w:pPr>
        <w:jc w:val="both"/>
      </w:pPr>
    </w:p>
    <w:p w14:paraId="329417E3" w14:textId="77777777" w:rsidR="00CB6B92" w:rsidRDefault="00000000" w:rsidP="00CB6B92">
      <w:pPr>
        <w:jc w:val="both"/>
        <w:rPr>
          <w:color w:val="333333"/>
        </w:rPr>
      </w:pPr>
      <w:r>
        <w:rPr>
          <w:b/>
        </w:rPr>
        <w:t>Personas datu saņēmēji</w:t>
      </w:r>
      <w:r>
        <w:t xml:space="preserve"> – </w:t>
      </w:r>
      <w:r w:rsidR="00140B84">
        <w:t>Rīgas valstspilsētas pašvaldības Ārtelpas un mobilitātes departaments</w:t>
      </w:r>
      <w:r w:rsidRPr="00D76F2D">
        <w:rPr>
          <w:color w:val="333333"/>
        </w:rPr>
        <w:t>, Rīgas valstspilsētas pašvaldības Centrālās administrācijas Apkaimju iedzīvotāju centrs, RP SIA “Rīgas satiksme”, Rīgas pašvaldības policija, Valsts policija,</w:t>
      </w:r>
      <w:r>
        <w:rPr>
          <w:color w:val="333333"/>
        </w:rPr>
        <w:t xml:space="preserve"> </w:t>
      </w:r>
      <w:r w:rsidRPr="00D76F2D">
        <w:rPr>
          <w:color w:val="333333"/>
        </w:rPr>
        <w:t>LR Satiksmes ministrija, Ceļu satiksmes drošības direkcija, VSIA “Latvijas valsts ceļi</w:t>
      </w:r>
      <w:r>
        <w:rPr>
          <w:color w:val="333333"/>
        </w:rPr>
        <w:t xml:space="preserve">”, </w:t>
      </w:r>
      <w:r w:rsidRPr="00D76F2D">
        <w:rPr>
          <w:color w:val="333333"/>
        </w:rPr>
        <w:t>ti</w:t>
      </w:r>
      <w:r>
        <w:rPr>
          <w:color w:val="333333"/>
        </w:rPr>
        <w:t>esībaizsardzības iestādes.</w:t>
      </w:r>
    </w:p>
    <w:p w14:paraId="76653362" w14:textId="77777777" w:rsidR="00CB6B92" w:rsidRDefault="00000000" w:rsidP="00CB6B92">
      <w:pPr>
        <w:jc w:val="both"/>
        <w:rPr>
          <w:color w:val="333333"/>
        </w:rPr>
      </w:pPr>
      <w:r w:rsidRPr="00950700">
        <w:rPr>
          <w:rStyle w:val="Izteiksmgs"/>
          <w:color w:val="333333"/>
          <w:shd w:val="clear" w:color="auto" w:fill="FFFFFF"/>
        </w:rPr>
        <w:t>Kādas sekas var būt gadījumos, kad persona nesniegs savus datus – </w:t>
      </w:r>
      <w:r w:rsidRPr="00950700">
        <w:rPr>
          <w:color w:val="333333"/>
          <w:shd w:val="clear" w:color="auto" w:fill="FFFFFF"/>
        </w:rPr>
        <w:t>netiks sniegts pakalpojums</w:t>
      </w:r>
    </w:p>
    <w:p w14:paraId="2371213A" w14:textId="77777777" w:rsidR="008C647E" w:rsidRDefault="008C647E" w:rsidP="008C647E">
      <w:pPr>
        <w:jc w:val="both"/>
      </w:pPr>
    </w:p>
    <w:p w14:paraId="461473D4" w14:textId="77777777" w:rsidR="008C647E" w:rsidRDefault="00000000" w:rsidP="008C647E">
      <w:pPr>
        <w:jc w:val="both"/>
      </w:pPr>
      <w:r>
        <w:rPr>
          <w:b/>
        </w:rPr>
        <w:t>Jūsu personas dati</w:t>
      </w:r>
      <w:r>
        <w:t xml:space="preserve"> tiks gla</w:t>
      </w:r>
      <w:r w:rsidR="00CB6B92">
        <w:t>bāti</w:t>
      </w:r>
      <w:r w:rsidR="00F162F8">
        <w:t xml:space="preserve"> 5 gadus</w:t>
      </w:r>
      <w:r w:rsidR="00CB6B92">
        <w:t>.</w:t>
      </w:r>
    </w:p>
    <w:p w14:paraId="19AC69FA" w14:textId="77777777" w:rsidR="008C647E" w:rsidRDefault="008C647E" w:rsidP="008C647E">
      <w:pPr>
        <w:jc w:val="both"/>
      </w:pPr>
    </w:p>
    <w:p w14:paraId="066A6D1F" w14:textId="77777777" w:rsidR="008C647E" w:rsidRDefault="00000000" w:rsidP="008C647E">
      <w:pPr>
        <w:jc w:val="both"/>
      </w:pPr>
      <w:r>
        <w:rPr>
          <w:b/>
        </w:rPr>
        <w:t>Informējam, ka Jums kā datu subjektam ir tiesības</w:t>
      </w:r>
      <w:r>
        <w:t>:</w:t>
      </w:r>
    </w:p>
    <w:p w14:paraId="3BE8F4CF" w14:textId="77777777" w:rsidR="008C647E" w:rsidRDefault="00000000" w:rsidP="008C647E">
      <w:pPr>
        <w:jc w:val="both"/>
      </w:pPr>
      <w: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73048C07" w14:textId="77777777" w:rsidR="008C647E" w:rsidRDefault="008C647E" w:rsidP="008C647E">
      <w:pPr>
        <w:jc w:val="both"/>
      </w:pPr>
    </w:p>
    <w:p w14:paraId="107CD8CA" w14:textId="77777777" w:rsidR="008C647E" w:rsidRDefault="00000000" w:rsidP="008C647E">
      <w:pPr>
        <w:jc w:val="both"/>
      </w:pPr>
      <w:r>
        <w:t>2.iesniegt sūdzību par nelikumīgu Jūsu personas datu apstrādi uzraudzības iestādē Datu valsts inspekcijā, Rīgā, Elijas ielā 17, LV-1050</w:t>
      </w:r>
      <w:r w:rsidR="00F162F8">
        <w:t xml:space="preserve">, e-pasta adrese: </w:t>
      </w:r>
      <w:hyperlink r:id="rId13" w:history="1">
        <w:r w:rsidR="00F162F8" w:rsidRPr="00324162">
          <w:rPr>
            <w:rStyle w:val="Hipersaite"/>
          </w:rPr>
          <w:t>pasts@dvi.gov.lv</w:t>
        </w:r>
      </w:hyperlink>
      <w:r w:rsidR="00F162F8">
        <w:t xml:space="preserve"> </w:t>
      </w:r>
    </w:p>
    <w:p w14:paraId="209574C2" w14:textId="77777777" w:rsidR="008C647E" w:rsidRDefault="008C647E" w:rsidP="008C647E">
      <w:pPr>
        <w:outlineLvl w:val="0"/>
      </w:pPr>
    </w:p>
    <w:p w14:paraId="20ACF2DF" w14:textId="77777777" w:rsidR="00252184" w:rsidRDefault="00252184" w:rsidP="00D63A42">
      <w:pPr>
        <w:jc w:val="both"/>
      </w:pPr>
    </w:p>
    <w:p w14:paraId="25EE17ED" w14:textId="77777777" w:rsidR="00AC406D" w:rsidRDefault="00000000" w:rsidP="00D63A42">
      <w:pPr>
        <w:jc w:val="both"/>
      </w:pPr>
      <w:r w:rsidRPr="005B65DB">
        <w:t>Iesniedzēja v</w:t>
      </w:r>
      <w:r w:rsidR="00D15B44" w:rsidRPr="005B65DB">
        <w:t xml:space="preserve">ārds, </w:t>
      </w:r>
      <w:r w:rsidR="003072E9" w:rsidRPr="005B65DB">
        <w:t>u</w:t>
      </w:r>
      <w:r w:rsidR="00D15B44" w:rsidRPr="005B65DB">
        <w:t>zvārds</w:t>
      </w:r>
      <w:r>
        <w:t xml:space="preserve"> </w:t>
      </w:r>
      <w:r w:rsidR="004267B1">
        <w:t>_______________________</w:t>
      </w:r>
    </w:p>
    <w:p w14:paraId="3A189A71" w14:textId="77777777" w:rsidR="008C647E" w:rsidRDefault="008C647E" w:rsidP="00D63A42">
      <w:pPr>
        <w:jc w:val="both"/>
      </w:pPr>
    </w:p>
    <w:p w14:paraId="5CE9B57E" w14:textId="77777777" w:rsidR="00AC406D" w:rsidRDefault="00000000" w:rsidP="00D63A42">
      <w:pPr>
        <w:jc w:val="both"/>
      </w:pPr>
      <w:r>
        <w:lastRenderedPageBreak/>
        <w:t>J</w:t>
      </w:r>
      <w:r w:rsidRPr="005B65DB">
        <w:t>uridiskai personai – amats</w:t>
      </w:r>
      <w:r>
        <w:t xml:space="preserve"> </w:t>
      </w:r>
      <w:r w:rsidR="004267B1">
        <w:t>______________________</w:t>
      </w:r>
    </w:p>
    <w:p w14:paraId="0CE497D1" w14:textId="77777777" w:rsidR="008C647E" w:rsidRDefault="008C647E" w:rsidP="00D63A42">
      <w:pPr>
        <w:jc w:val="both"/>
      </w:pPr>
    </w:p>
    <w:p w14:paraId="38A0D5C3" w14:textId="77777777" w:rsidR="00AC406D" w:rsidRDefault="00000000" w:rsidP="00D63A42">
      <w:pPr>
        <w:jc w:val="both"/>
      </w:pPr>
      <w:r>
        <w:t>P</w:t>
      </w:r>
      <w:r w:rsidR="008B447B" w:rsidRPr="005B65DB">
        <w:t>araksts</w:t>
      </w:r>
      <w:r w:rsidR="00C00875" w:rsidRPr="005B65DB">
        <w:t xml:space="preserve"> </w:t>
      </w:r>
      <w:r w:rsidR="004267B1">
        <w:t>________________________</w:t>
      </w:r>
      <w:r w:rsidR="009839FC">
        <w:t xml:space="preserve"> Datums_______</w:t>
      </w:r>
    </w:p>
    <w:sectPr w:rsidR="00AC406D" w:rsidSect="00CB6B92">
      <w:headerReference w:type="default" r:id="rId14"/>
      <w:footerReference w:type="default" r:id="rId15"/>
      <w:footerReference w:type="first" r:id="rId16"/>
      <w:pgSz w:w="11906" w:h="16838"/>
      <w:pgMar w:top="851" w:right="849" w:bottom="851" w:left="180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13138" w14:textId="77777777" w:rsidR="002334B2" w:rsidRDefault="002334B2">
      <w:r>
        <w:separator/>
      </w:r>
    </w:p>
  </w:endnote>
  <w:endnote w:type="continuationSeparator" w:id="0">
    <w:p w14:paraId="56C533CD" w14:textId="77777777" w:rsidR="002334B2" w:rsidRDefault="0023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B38E" w14:textId="77777777" w:rsidR="007D7953" w:rsidRDefault="00000000" w:rsidP="007D7953">
    <w:pPr>
      <w:pStyle w:val="Kjene"/>
      <w:jc w:val="right"/>
    </w:pPr>
    <w:sdt>
      <w:sdtPr>
        <w:id w:val="1728636285"/>
        <w:docPartObj>
          <w:docPartGallery w:val="Page Numbers (Top of Page)"/>
          <w:docPartUnique/>
        </w:docPartObj>
      </w:sdtPr>
      <w:sdtContent>
        <w:r w:rsidRPr="004B2CC8">
          <w:rPr>
            <w:b/>
            <w:bCs/>
            <w:sz w:val="20"/>
            <w:szCs w:val="20"/>
          </w:rPr>
          <w:fldChar w:fldCharType="begin"/>
        </w:r>
        <w:r w:rsidRPr="004B2CC8">
          <w:rPr>
            <w:b/>
            <w:bCs/>
            <w:sz w:val="20"/>
            <w:szCs w:val="20"/>
          </w:rPr>
          <w:instrText>PAGE</w:instrText>
        </w:r>
        <w:r w:rsidRPr="004B2CC8">
          <w:rPr>
            <w:b/>
            <w:bCs/>
            <w:sz w:val="20"/>
            <w:szCs w:val="20"/>
          </w:rPr>
          <w:fldChar w:fldCharType="separate"/>
        </w:r>
        <w:r>
          <w:rPr>
            <w:b/>
            <w:bCs/>
            <w:sz w:val="20"/>
            <w:szCs w:val="20"/>
          </w:rPr>
          <w:t>1</w:t>
        </w:r>
        <w:r w:rsidRPr="004B2CC8">
          <w:rPr>
            <w:b/>
            <w:bCs/>
            <w:sz w:val="20"/>
            <w:szCs w:val="20"/>
          </w:rPr>
          <w:fldChar w:fldCharType="end"/>
        </w:r>
        <w:r w:rsidRPr="004B2CC8">
          <w:rPr>
            <w:sz w:val="20"/>
            <w:szCs w:val="20"/>
          </w:rPr>
          <w:t xml:space="preserve"> no </w:t>
        </w:r>
        <w:r w:rsidRPr="004B2CC8">
          <w:rPr>
            <w:b/>
            <w:bCs/>
            <w:sz w:val="20"/>
            <w:szCs w:val="20"/>
          </w:rPr>
          <w:fldChar w:fldCharType="begin"/>
        </w:r>
        <w:r w:rsidRPr="004B2CC8">
          <w:rPr>
            <w:b/>
            <w:bCs/>
            <w:sz w:val="20"/>
            <w:szCs w:val="20"/>
          </w:rPr>
          <w:instrText>NUMPAGES</w:instrText>
        </w:r>
        <w:r w:rsidRPr="004B2CC8">
          <w:rPr>
            <w:b/>
            <w:bCs/>
            <w:sz w:val="20"/>
            <w:szCs w:val="20"/>
          </w:rPr>
          <w:fldChar w:fldCharType="separate"/>
        </w:r>
        <w:r>
          <w:rPr>
            <w:b/>
            <w:bCs/>
            <w:sz w:val="20"/>
            <w:szCs w:val="20"/>
          </w:rPr>
          <w:t>1</w:t>
        </w:r>
        <w:r w:rsidRPr="004B2CC8">
          <w:rPr>
            <w:b/>
            <w:bCs/>
            <w:sz w:val="20"/>
            <w:szCs w:val="20"/>
          </w:rPr>
          <w:fldChar w:fldCharType="end"/>
        </w:r>
      </w:sdtContent>
    </w:sdt>
  </w:p>
  <w:p w14:paraId="7D592486" w14:textId="77777777" w:rsidR="002A477A" w:rsidRDefault="00000000">
    <w:pPr>
      <w:jc w:val="cen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414A" w14:textId="77777777" w:rsidR="002A477A" w:rsidRDefault="00000000">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1EECC" w14:textId="77777777" w:rsidR="002334B2" w:rsidRDefault="002334B2" w:rsidP="00D02AE3">
      <w:r>
        <w:separator/>
      </w:r>
    </w:p>
  </w:footnote>
  <w:footnote w:type="continuationSeparator" w:id="0">
    <w:p w14:paraId="0E3CAC47" w14:textId="77777777" w:rsidR="002334B2" w:rsidRDefault="002334B2" w:rsidP="00D02AE3">
      <w:r>
        <w:continuationSeparator/>
      </w:r>
    </w:p>
  </w:footnote>
  <w:footnote w:id="1">
    <w:p w14:paraId="5B8536ED" w14:textId="77777777" w:rsidR="00F637EA" w:rsidRDefault="00000000" w:rsidP="00F637EA">
      <w:pPr>
        <w:pStyle w:val="Vresteksts"/>
      </w:pPr>
      <w:r>
        <w:rPr>
          <w:rStyle w:val="Vresatsauce"/>
        </w:rPr>
        <w:footnoteRef/>
      </w:r>
      <w:r>
        <w:t xml:space="preserve"> </w:t>
      </w:r>
      <w:r w:rsidRPr="00B7487E">
        <w:t>Atbilstoši Ministru kabineta 2015.gada 2.jūnija noteikumu Nr. 279 “Ceļu satiksmes noteikumi” 4. pielikumam.</w:t>
      </w:r>
    </w:p>
  </w:footnote>
  <w:footnote w:id="2">
    <w:p w14:paraId="20990561" w14:textId="77777777" w:rsidR="00484ADF" w:rsidRDefault="00000000" w:rsidP="00484ADF">
      <w:pPr>
        <w:pStyle w:val="Vresteksts"/>
      </w:pPr>
      <w:r>
        <w:rPr>
          <w:rStyle w:val="Vresatsauce"/>
        </w:rPr>
        <w:footnoteRef/>
      </w:r>
      <w:r>
        <w:t xml:space="preserve"> </w:t>
      </w:r>
      <w:r w:rsidRPr="00A14CEE">
        <w:t>Daudzdzīvokļu mājas dzīvokļu īpašnieku kopības lēmums par SOTL uzstādīšanu vai noņemšanu, kas pieņemts Dzīvokļa īpašuma likumā noteiktajā kārtībā.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0D5A" w14:textId="77777777" w:rsidR="00C22D1D" w:rsidRDefault="00000000">
    <w:pPr>
      <w:pStyle w:val="Galvene"/>
    </w:pPr>
    <w:r w:rsidRPr="004B2CC8">
      <w:rPr>
        <w:sz w:val="16"/>
        <w:szCs w:val="16"/>
      </w:rPr>
      <w:t>I</w:t>
    </w:r>
    <w:r>
      <w:rPr>
        <w:sz w:val="16"/>
        <w:szCs w:val="16"/>
      </w:rPr>
      <w:t>esniegums par SOTL uzstādīšanu</w:t>
    </w:r>
    <w:r w:rsidR="00F3452C">
      <w:rPr>
        <w:sz w:val="16"/>
        <w:szCs w:val="16"/>
      </w:rPr>
      <w:t xml:space="preserve"> un noņemšanu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D5CBB"/>
    <w:multiLevelType w:val="hybridMultilevel"/>
    <w:tmpl w:val="DA989F22"/>
    <w:lvl w:ilvl="0" w:tplc="2918E176">
      <w:numFmt w:val="bullet"/>
      <w:lvlText w:val=""/>
      <w:lvlJc w:val="left"/>
      <w:pPr>
        <w:ind w:left="1080" w:hanging="360"/>
      </w:pPr>
      <w:rPr>
        <w:rFonts w:ascii="Symbol" w:eastAsia="Times New Roman" w:hAnsi="Symbol" w:cs="Times New Roman" w:hint="default"/>
      </w:rPr>
    </w:lvl>
    <w:lvl w:ilvl="1" w:tplc="1CF2EF68" w:tentative="1">
      <w:start w:val="1"/>
      <w:numFmt w:val="bullet"/>
      <w:lvlText w:val="o"/>
      <w:lvlJc w:val="left"/>
      <w:pPr>
        <w:ind w:left="1800" w:hanging="360"/>
      </w:pPr>
      <w:rPr>
        <w:rFonts w:ascii="Courier New" w:hAnsi="Courier New" w:cs="Courier New" w:hint="default"/>
      </w:rPr>
    </w:lvl>
    <w:lvl w:ilvl="2" w:tplc="1750D37C" w:tentative="1">
      <w:start w:val="1"/>
      <w:numFmt w:val="bullet"/>
      <w:lvlText w:val=""/>
      <w:lvlJc w:val="left"/>
      <w:pPr>
        <w:ind w:left="2520" w:hanging="360"/>
      </w:pPr>
      <w:rPr>
        <w:rFonts w:ascii="Wingdings" w:hAnsi="Wingdings" w:hint="default"/>
      </w:rPr>
    </w:lvl>
    <w:lvl w:ilvl="3" w:tplc="E23CDAA8" w:tentative="1">
      <w:start w:val="1"/>
      <w:numFmt w:val="bullet"/>
      <w:lvlText w:val=""/>
      <w:lvlJc w:val="left"/>
      <w:pPr>
        <w:ind w:left="3240" w:hanging="360"/>
      </w:pPr>
      <w:rPr>
        <w:rFonts w:ascii="Symbol" w:hAnsi="Symbol" w:hint="default"/>
      </w:rPr>
    </w:lvl>
    <w:lvl w:ilvl="4" w:tplc="18D297BA" w:tentative="1">
      <w:start w:val="1"/>
      <w:numFmt w:val="bullet"/>
      <w:lvlText w:val="o"/>
      <w:lvlJc w:val="left"/>
      <w:pPr>
        <w:ind w:left="3960" w:hanging="360"/>
      </w:pPr>
      <w:rPr>
        <w:rFonts w:ascii="Courier New" w:hAnsi="Courier New" w:cs="Courier New" w:hint="default"/>
      </w:rPr>
    </w:lvl>
    <w:lvl w:ilvl="5" w:tplc="33E41CE2" w:tentative="1">
      <w:start w:val="1"/>
      <w:numFmt w:val="bullet"/>
      <w:lvlText w:val=""/>
      <w:lvlJc w:val="left"/>
      <w:pPr>
        <w:ind w:left="4680" w:hanging="360"/>
      </w:pPr>
      <w:rPr>
        <w:rFonts w:ascii="Wingdings" w:hAnsi="Wingdings" w:hint="default"/>
      </w:rPr>
    </w:lvl>
    <w:lvl w:ilvl="6" w:tplc="8018B8A0" w:tentative="1">
      <w:start w:val="1"/>
      <w:numFmt w:val="bullet"/>
      <w:lvlText w:val=""/>
      <w:lvlJc w:val="left"/>
      <w:pPr>
        <w:ind w:left="5400" w:hanging="360"/>
      </w:pPr>
      <w:rPr>
        <w:rFonts w:ascii="Symbol" w:hAnsi="Symbol" w:hint="default"/>
      </w:rPr>
    </w:lvl>
    <w:lvl w:ilvl="7" w:tplc="882EE8D4" w:tentative="1">
      <w:start w:val="1"/>
      <w:numFmt w:val="bullet"/>
      <w:lvlText w:val="o"/>
      <w:lvlJc w:val="left"/>
      <w:pPr>
        <w:ind w:left="6120" w:hanging="360"/>
      </w:pPr>
      <w:rPr>
        <w:rFonts w:ascii="Courier New" w:hAnsi="Courier New" w:cs="Courier New" w:hint="default"/>
      </w:rPr>
    </w:lvl>
    <w:lvl w:ilvl="8" w:tplc="AA0AB152" w:tentative="1">
      <w:start w:val="1"/>
      <w:numFmt w:val="bullet"/>
      <w:lvlText w:val=""/>
      <w:lvlJc w:val="left"/>
      <w:pPr>
        <w:ind w:left="6840" w:hanging="360"/>
      </w:pPr>
      <w:rPr>
        <w:rFonts w:ascii="Wingdings" w:hAnsi="Wingdings" w:hint="default"/>
      </w:rPr>
    </w:lvl>
  </w:abstractNum>
  <w:abstractNum w:abstractNumId="1" w15:restartNumberingAfterBreak="0">
    <w:nsid w:val="38530012"/>
    <w:multiLevelType w:val="hybridMultilevel"/>
    <w:tmpl w:val="073A7C12"/>
    <w:lvl w:ilvl="0" w:tplc="997E1F50">
      <w:numFmt w:val="bullet"/>
      <w:lvlText w:val=""/>
      <w:lvlJc w:val="left"/>
      <w:pPr>
        <w:ind w:left="1080" w:hanging="360"/>
      </w:pPr>
      <w:rPr>
        <w:rFonts w:ascii="Symbol" w:eastAsia="Times New Roman" w:hAnsi="Symbol" w:cs="Times New Roman" w:hint="default"/>
      </w:rPr>
    </w:lvl>
    <w:lvl w:ilvl="1" w:tplc="8DAA321A" w:tentative="1">
      <w:start w:val="1"/>
      <w:numFmt w:val="bullet"/>
      <w:lvlText w:val="o"/>
      <w:lvlJc w:val="left"/>
      <w:pPr>
        <w:ind w:left="1800" w:hanging="360"/>
      </w:pPr>
      <w:rPr>
        <w:rFonts w:ascii="Courier New" w:hAnsi="Courier New" w:cs="Courier New" w:hint="default"/>
      </w:rPr>
    </w:lvl>
    <w:lvl w:ilvl="2" w:tplc="95D0B0C6" w:tentative="1">
      <w:start w:val="1"/>
      <w:numFmt w:val="bullet"/>
      <w:lvlText w:val=""/>
      <w:lvlJc w:val="left"/>
      <w:pPr>
        <w:ind w:left="2520" w:hanging="360"/>
      </w:pPr>
      <w:rPr>
        <w:rFonts w:ascii="Wingdings" w:hAnsi="Wingdings" w:hint="default"/>
      </w:rPr>
    </w:lvl>
    <w:lvl w:ilvl="3" w:tplc="37A8717E" w:tentative="1">
      <w:start w:val="1"/>
      <w:numFmt w:val="bullet"/>
      <w:lvlText w:val=""/>
      <w:lvlJc w:val="left"/>
      <w:pPr>
        <w:ind w:left="3240" w:hanging="360"/>
      </w:pPr>
      <w:rPr>
        <w:rFonts w:ascii="Symbol" w:hAnsi="Symbol" w:hint="default"/>
      </w:rPr>
    </w:lvl>
    <w:lvl w:ilvl="4" w:tplc="62A6E6A0" w:tentative="1">
      <w:start w:val="1"/>
      <w:numFmt w:val="bullet"/>
      <w:lvlText w:val="o"/>
      <w:lvlJc w:val="left"/>
      <w:pPr>
        <w:ind w:left="3960" w:hanging="360"/>
      </w:pPr>
      <w:rPr>
        <w:rFonts w:ascii="Courier New" w:hAnsi="Courier New" w:cs="Courier New" w:hint="default"/>
      </w:rPr>
    </w:lvl>
    <w:lvl w:ilvl="5" w:tplc="108E7BF8" w:tentative="1">
      <w:start w:val="1"/>
      <w:numFmt w:val="bullet"/>
      <w:lvlText w:val=""/>
      <w:lvlJc w:val="left"/>
      <w:pPr>
        <w:ind w:left="4680" w:hanging="360"/>
      </w:pPr>
      <w:rPr>
        <w:rFonts w:ascii="Wingdings" w:hAnsi="Wingdings" w:hint="default"/>
      </w:rPr>
    </w:lvl>
    <w:lvl w:ilvl="6" w:tplc="54DAC528" w:tentative="1">
      <w:start w:val="1"/>
      <w:numFmt w:val="bullet"/>
      <w:lvlText w:val=""/>
      <w:lvlJc w:val="left"/>
      <w:pPr>
        <w:ind w:left="5400" w:hanging="360"/>
      </w:pPr>
      <w:rPr>
        <w:rFonts w:ascii="Symbol" w:hAnsi="Symbol" w:hint="default"/>
      </w:rPr>
    </w:lvl>
    <w:lvl w:ilvl="7" w:tplc="1A92AEB2" w:tentative="1">
      <w:start w:val="1"/>
      <w:numFmt w:val="bullet"/>
      <w:lvlText w:val="o"/>
      <w:lvlJc w:val="left"/>
      <w:pPr>
        <w:ind w:left="6120" w:hanging="360"/>
      </w:pPr>
      <w:rPr>
        <w:rFonts w:ascii="Courier New" w:hAnsi="Courier New" w:cs="Courier New" w:hint="default"/>
      </w:rPr>
    </w:lvl>
    <w:lvl w:ilvl="8" w:tplc="6ED4562C" w:tentative="1">
      <w:start w:val="1"/>
      <w:numFmt w:val="bullet"/>
      <w:lvlText w:val=""/>
      <w:lvlJc w:val="left"/>
      <w:pPr>
        <w:ind w:left="6840" w:hanging="360"/>
      </w:pPr>
      <w:rPr>
        <w:rFonts w:ascii="Wingdings" w:hAnsi="Wingdings" w:hint="default"/>
      </w:rPr>
    </w:lvl>
  </w:abstractNum>
  <w:abstractNum w:abstractNumId="2" w15:restartNumberingAfterBreak="0">
    <w:nsid w:val="47C751F3"/>
    <w:multiLevelType w:val="hybridMultilevel"/>
    <w:tmpl w:val="11261D3A"/>
    <w:lvl w:ilvl="0" w:tplc="87E6E98E">
      <w:numFmt w:val="bullet"/>
      <w:lvlText w:val=""/>
      <w:lvlJc w:val="left"/>
      <w:pPr>
        <w:ind w:left="720" w:hanging="360"/>
      </w:pPr>
      <w:rPr>
        <w:rFonts w:ascii="Symbol" w:eastAsia="Times New Roman" w:hAnsi="Symbol" w:cs="Times New Roman" w:hint="default"/>
      </w:rPr>
    </w:lvl>
    <w:lvl w:ilvl="1" w:tplc="B0D0978C" w:tentative="1">
      <w:start w:val="1"/>
      <w:numFmt w:val="bullet"/>
      <w:lvlText w:val="o"/>
      <w:lvlJc w:val="left"/>
      <w:pPr>
        <w:ind w:left="1440" w:hanging="360"/>
      </w:pPr>
      <w:rPr>
        <w:rFonts w:ascii="Courier New" w:hAnsi="Courier New" w:cs="Courier New" w:hint="default"/>
      </w:rPr>
    </w:lvl>
    <w:lvl w:ilvl="2" w:tplc="4DE6FB24" w:tentative="1">
      <w:start w:val="1"/>
      <w:numFmt w:val="bullet"/>
      <w:lvlText w:val=""/>
      <w:lvlJc w:val="left"/>
      <w:pPr>
        <w:ind w:left="2160" w:hanging="360"/>
      </w:pPr>
      <w:rPr>
        <w:rFonts w:ascii="Wingdings" w:hAnsi="Wingdings" w:hint="default"/>
      </w:rPr>
    </w:lvl>
    <w:lvl w:ilvl="3" w:tplc="5EC2C382" w:tentative="1">
      <w:start w:val="1"/>
      <w:numFmt w:val="bullet"/>
      <w:lvlText w:val=""/>
      <w:lvlJc w:val="left"/>
      <w:pPr>
        <w:ind w:left="2880" w:hanging="360"/>
      </w:pPr>
      <w:rPr>
        <w:rFonts w:ascii="Symbol" w:hAnsi="Symbol" w:hint="default"/>
      </w:rPr>
    </w:lvl>
    <w:lvl w:ilvl="4" w:tplc="DC96E358" w:tentative="1">
      <w:start w:val="1"/>
      <w:numFmt w:val="bullet"/>
      <w:lvlText w:val="o"/>
      <w:lvlJc w:val="left"/>
      <w:pPr>
        <w:ind w:left="3600" w:hanging="360"/>
      </w:pPr>
      <w:rPr>
        <w:rFonts w:ascii="Courier New" w:hAnsi="Courier New" w:cs="Courier New" w:hint="default"/>
      </w:rPr>
    </w:lvl>
    <w:lvl w:ilvl="5" w:tplc="3FC860B2" w:tentative="1">
      <w:start w:val="1"/>
      <w:numFmt w:val="bullet"/>
      <w:lvlText w:val=""/>
      <w:lvlJc w:val="left"/>
      <w:pPr>
        <w:ind w:left="4320" w:hanging="360"/>
      </w:pPr>
      <w:rPr>
        <w:rFonts w:ascii="Wingdings" w:hAnsi="Wingdings" w:hint="default"/>
      </w:rPr>
    </w:lvl>
    <w:lvl w:ilvl="6" w:tplc="F398A8A4" w:tentative="1">
      <w:start w:val="1"/>
      <w:numFmt w:val="bullet"/>
      <w:lvlText w:val=""/>
      <w:lvlJc w:val="left"/>
      <w:pPr>
        <w:ind w:left="5040" w:hanging="360"/>
      </w:pPr>
      <w:rPr>
        <w:rFonts w:ascii="Symbol" w:hAnsi="Symbol" w:hint="default"/>
      </w:rPr>
    </w:lvl>
    <w:lvl w:ilvl="7" w:tplc="0C021BD4" w:tentative="1">
      <w:start w:val="1"/>
      <w:numFmt w:val="bullet"/>
      <w:lvlText w:val="o"/>
      <w:lvlJc w:val="left"/>
      <w:pPr>
        <w:ind w:left="5760" w:hanging="360"/>
      </w:pPr>
      <w:rPr>
        <w:rFonts w:ascii="Courier New" w:hAnsi="Courier New" w:cs="Courier New" w:hint="default"/>
      </w:rPr>
    </w:lvl>
    <w:lvl w:ilvl="8" w:tplc="ED5ECE9A" w:tentative="1">
      <w:start w:val="1"/>
      <w:numFmt w:val="bullet"/>
      <w:lvlText w:val=""/>
      <w:lvlJc w:val="left"/>
      <w:pPr>
        <w:ind w:left="6480" w:hanging="360"/>
      </w:pPr>
      <w:rPr>
        <w:rFonts w:ascii="Wingdings" w:hAnsi="Wingdings" w:hint="default"/>
      </w:rPr>
    </w:lvl>
  </w:abstractNum>
  <w:abstractNum w:abstractNumId="3" w15:restartNumberingAfterBreak="0">
    <w:nsid w:val="65203747"/>
    <w:multiLevelType w:val="hybridMultilevel"/>
    <w:tmpl w:val="CB8C58F0"/>
    <w:lvl w:ilvl="0" w:tplc="A568EFCC">
      <w:numFmt w:val="bullet"/>
      <w:lvlText w:val="-"/>
      <w:lvlJc w:val="left"/>
      <w:pPr>
        <w:ind w:left="720" w:hanging="360"/>
      </w:pPr>
      <w:rPr>
        <w:rFonts w:ascii="Times New Roman" w:eastAsia="Times New Roman" w:hAnsi="Times New Roman" w:cs="Times New Roman" w:hint="default"/>
      </w:rPr>
    </w:lvl>
    <w:lvl w:ilvl="1" w:tplc="2000F7CA" w:tentative="1">
      <w:start w:val="1"/>
      <w:numFmt w:val="bullet"/>
      <w:lvlText w:val="o"/>
      <w:lvlJc w:val="left"/>
      <w:pPr>
        <w:ind w:left="1440" w:hanging="360"/>
      </w:pPr>
      <w:rPr>
        <w:rFonts w:ascii="Courier New" w:hAnsi="Courier New" w:cs="Courier New" w:hint="default"/>
      </w:rPr>
    </w:lvl>
    <w:lvl w:ilvl="2" w:tplc="9F08A08C" w:tentative="1">
      <w:start w:val="1"/>
      <w:numFmt w:val="bullet"/>
      <w:lvlText w:val=""/>
      <w:lvlJc w:val="left"/>
      <w:pPr>
        <w:ind w:left="2160" w:hanging="360"/>
      </w:pPr>
      <w:rPr>
        <w:rFonts w:ascii="Wingdings" w:hAnsi="Wingdings" w:hint="default"/>
      </w:rPr>
    </w:lvl>
    <w:lvl w:ilvl="3" w:tplc="A51A834A" w:tentative="1">
      <w:start w:val="1"/>
      <w:numFmt w:val="bullet"/>
      <w:lvlText w:val=""/>
      <w:lvlJc w:val="left"/>
      <w:pPr>
        <w:ind w:left="2880" w:hanging="360"/>
      </w:pPr>
      <w:rPr>
        <w:rFonts w:ascii="Symbol" w:hAnsi="Symbol" w:hint="default"/>
      </w:rPr>
    </w:lvl>
    <w:lvl w:ilvl="4" w:tplc="38266B60" w:tentative="1">
      <w:start w:val="1"/>
      <w:numFmt w:val="bullet"/>
      <w:lvlText w:val="o"/>
      <w:lvlJc w:val="left"/>
      <w:pPr>
        <w:ind w:left="3600" w:hanging="360"/>
      </w:pPr>
      <w:rPr>
        <w:rFonts w:ascii="Courier New" w:hAnsi="Courier New" w:cs="Courier New" w:hint="default"/>
      </w:rPr>
    </w:lvl>
    <w:lvl w:ilvl="5" w:tplc="E07CB710" w:tentative="1">
      <w:start w:val="1"/>
      <w:numFmt w:val="bullet"/>
      <w:lvlText w:val=""/>
      <w:lvlJc w:val="left"/>
      <w:pPr>
        <w:ind w:left="4320" w:hanging="360"/>
      </w:pPr>
      <w:rPr>
        <w:rFonts w:ascii="Wingdings" w:hAnsi="Wingdings" w:hint="default"/>
      </w:rPr>
    </w:lvl>
    <w:lvl w:ilvl="6" w:tplc="863AE292" w:tentative="1">
      <w:start w:val="1"/>
      <w:numFmt w:val="bullet"/>
      <w:lvlText w:val=""/>
      <w:lvlJc w:val="left"/>
      <w:pPr>
        <w:ind w:left="5040" w:hanging="360"/>
      </w:pPr>
      <w:rPr>
        <w:rFonts w:ascii="Symbol" w:hAnsi="Symbol" w:hint="default"/>
      </w:rPr>
    </w:lvl>
    <w:lvl w:ilvl="7" w:tplc="88A0EB66" w:tentative="1">
      <w:start w:val="1"/>
      <w:numFmt w:val="bullet"/>
      <w:lvlText w:val="o"/>
      <w:lvlJc w:val="left"/>
      <w:pPr>
        <w:ind w:left="5760" w:hanging="360"/>
      </w:pPr>
      <w:rPr>
        <w:rFonts w:ascii="Courier New" w:hAnsi="Courier New" w:cs="Courier New" w:hint="default"/>
      </w:rPr>
    </w:lvl>
    <w:lvl w:ilvl="8" w:tplc="2E721D2C" w:tentative="1">
      <w:start w:val="1"/>
      <w:numFmt w:val="bullet"/>
      <w:lvlText w:val=""/>
      <w:lvlJc w:val="left"/>
      <w:pPr>
        <w:ind w:left="6480" w:hanging="360"/>
      </w:pPr>
      <w:rPr>
        <w:rFonts w:ascii="Wingdings" w:hAnsi="Wingdings" w:hint="default"/>
      </w:rPr>
    </w:lvl>
  </w:abstractNum>
  <w:num w:numId="1" w16cid:durableId="18170592">
    <w:abstractNumId w:val="3"/>
  </w:num>
  <w:num w:numId="2" w16cid:durableId="1284581440">
    <w:abstractNumId w:val="0"/>
  </w:num>
  <w:num w:numId="3" w16cid:durableId="139613217">
    <w:abstractNumId w:val="1"/>
  </w:num>
  <w:num w:numId="4" w16cid:durableId="966276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42"/>
    <w:rsid w:val="0002175E"/>
    <w:rsid w:val="00022DAE"/>
    <w:rsid w:val="00034C21"/>
    <w:rsid w:val="000375FC"/>
    <w:rsid w:val="00040C77"/>
    <w:rsid w:val="0005548D"/>
    <w:rsid w:val="00056307"/>
    <w:rsid w:val="000576ED"/>
    <w:rsid w:val="00060F83"/>
    <w:rsid w:val="00061382"/>
    <w:rsid w:val="000672DF"/>
    <w:rsid w:val="00074931"/>
    <w:rsid w:val="000917C8"/>
    <w:rsid w:val="00092983"/>
    <w:rsid w:val="000B0E64"/>
    <w:rsid w:val="000B29F6"/>
    <w:rsid w:val="000B552E"/>
    <w:rsid w:val="000E112E"/>
    <w:rsid w:val="000F4DB7"/>
    <w:rsid w:val="000F6187"/>
    <w:rsid w:val="000F6F30"/>
    <w:rsid w:val="0011525C"/>
    <w:rsid w:val="0011731B"/>
    <w:rsid w:val="00125A63"/>
    <w:rsid w:val="00126DD1"/>
    <w:rsid w:val="00140B84"/>
    <w:rsid w:val="001415CE"/>
    <w:rsid w:val="00143716"/>
    <w:rsid w:val="00157605"/>
    <w:rsid w:val="001776DD"/>
    <w:rsid w:val="00182202"/>
    <w:rsid w:val="001A09B5"/>
    <w:rsid w:val="001B0763"/>
    <w:rsid w:val="001B672C"/>
    <w:rsid w:val="001C0A21"/>
    <w:rsid w:val="001D00A7"/>
    <w:rsid w:val="001D29B4"/>
    <w:rsid w:val="001E4A63"/>
    <w:rsid w:val="001F3C7D"/>
    <w:rsid w:val="002211B7"/>
    <w:rsid w:val="0022180F"/>
    <w:rsid w:val="002334B2"/>
    <w:rsid w:val="00235B60"/>
    <w:rsid w:val="00242C1C"/>
    <w:rsid w:val="00242F48"/>
    <w:rsid w:val="00252184"/>
    <w:rsid w:val="00263C80"/>
    <w:rsid w:val="00285136"/>
    <w:rsid w:val="00285690"/>
    <w:rsid w:val="00296AAD"/>
    <w:rsid w:val="002A3859"/>
    <w:rsid w:val="002A477A"/>
    <w:rsid w:val="002A5762"/>
    <w:rsid w:val="002B0A06"/>
    <w:rsid w:val="002B7F4F"/>
    <w:rsid w:val="002D76F3"/>
    <w:rsid w:val="002E70D6"/>
    <w:rsid w:val="003072E9"/>
    <w:rsid w:val="00307649"/>
    <w:rsid w:val="00324162"/>
    <w:rsid w:val="00345DC8"/>
    <w:rsid w:val="003578CC"/>
    <w:rsid w:val="00357FD9"/>
    <w:rsid w:val="00372452"/>
    <w:rsid w:val="00372991"/>
    <w:rsid w:val="00380D4A"/>
    <w:rsid w:val="003813D6"/>
    <w:rsid w:val="003A2490"/>
    <w:rsid w:val="003F5198"/>
    <w:rsid w:val="0040199B"/>
    <w:rsid w:val="00414482"/>
    <w:rsid w:val="00420F61"/>
    <w:rsid w:val="004267B1"/>
    <w:rsid w:val="00432B62"/>
    <w:rsid w:val="004378A6"/>
    <w:rsid w:val="00447D34"/>
    <w:rsid w:val="00484ADF"/>
    <w:rsid w:val="00493FCA"/>
    <w:rsid w:val="004B2CC8"/>
    <w:rsid w:val="004B513C"/>
    <w:rsid w:val="004C753A"/>
    <w:rsid w:val="004F47B2"/>
    <w:rsid w:val="004F4959"/>
    <w:rsid w:val="004F5E87"/>
    <w:rsid w:val="00506017"/>
    <w:rsid w:val="00527656"/>
    <w:rsid w:val="00541DD1"/>
    <w:rsid w:val="00544FAA"/>
    <w:rsid w:val="00564602"/>
    <w:rsid w:val="005672F2"/>
    <w:rsid w:val="00575666"/>
    <w:rsid w:val="0059030B"/>
    <w:rsid w:val="00590ADB"/>
    <w:rsid w:val="005B65DB"/>
    <w:rsid w:val="005D63D6"/>
    <w:rsid w:val="005D758D"/>
    <w:rsid w:val="005F0BCA"/>
    <w:rsid w:val="005F4D16"/>
    <w:rsid w:val="005F7C56"/>
    <w:rsid w:val="00633472"/>
    <w:rsid w:val="00635E63"/>
    <w:rsid w:val="0064740D"/>
    <w:rsid w:val="00655782"/>
    <w:rsid w:val="006956D1"/>
    <w:rsid w:val="006C33F3"/>
    <w:rsid w:val="00707FCF"/>
    <w:rsid w:val="0072167E"/>
    <w:rsid w:val="0073064F"/>
    <w:rsid w:val="00732039"/>
    <w:rsid w:val="00774EAB"/>
    <w:rsid w:val="0078196B"/>
    <w:rsid w:val="007A4547"/>
    <w:rsid w:val="007C07DA"/>
    <w:rsid w:val="007C08C2"/>
    <w:rsid w:val="007C678B"/>
    <w:rsid w:val="007D7953"/>
    <w:rsid w:val="007F3ABE"/>
    <w:rsid w:val="008015CB"/>
    <w:rsid w:val="00846B8C"/>
    <w:rsid w:val="00852390"/>
    <w:rsid w:val="00857855"/>
    <w:rsid w:val="00865AAF"/>
    <w:rsid w:val="00867E91"/>
    <w:rsid w:val="00877DB1"/>
    <w:rsid w:val="008851F2"/>
    <w:rsid w:val="00893DB7"/>
    <w:rsid w:val="008961F4"/>
    <w:rsid w:val="008A7EAE"/>
    <w:rsid w:val="008B447B"/>
    <w:rsid w:val="008C647E"/>
    <w:rsid w:val="008C6ED1"/>
    <w:rsid w:val="008D1D8B"/>
    <w:rsid w:val="008E10D8"/>
    <w:rsid w:val="008E49E1"/>
    <w:rsid w:val="008F2367"/>
    <w:rsid w:val="00941848"/>
    <w:rsid w:val="009466EF"/>
    <w:rsid w:val="0095065F"/>
    <w:rsid w:val="00950700"/>
    <w:rsid w:val="0095131E"/>
    <w:rsid w:val="0096657E"/>
    <w:rsid w:val="009677F0"/>
    <w:rsid w:val="009839FC"/>
    <w:rsid w:val="00997113"/>
    <w:rsid w:val="009A1760"/>
    <w:rsid w:val="009E3EA9"/>
    <w:rsid w:val="009E5310"/>
    <w:rsid w:val="009F3AF2"/>
    <w:rsid w:val="009F3B08"/>
    <w:rsid w:val="009F4FF8"/>
    <w:rsid w:val="00A14C57"/>
    <w:rsid w:val="00A14CEE"/>
    <w:rsid w:val="00A208E1"/>
    <w:rsid w:val="00A35BD0"/>
    <w:rsid w:val="00A37E25"/>
    <w:rsid w:val="00A51236"/>
    <w:rsid w:val="00A52732"/>
    <w:rsid w:val="00A6208C"/>
    <w:rsid w:val="00A668ED"/>
    <w:rsid w:val="00A73A49"/>
    <w:rsid w:val="00A915E1"/>
    <w:rsid w:val="00AB0A73"/>
    <w:rsid w:val="00AB7E88"/>
    <w:rsid w:val="00AC406D"/>
    <w:rsid w:val="00AE2864"/>
    <w:rsid w:val="00AE6DA1"/>
    <w:rsid w:val="00AF6605"/>
    <w:rsid w:val="00B076C2"/>
    <w:rsid w:val="00B20B7E"/>
    <w:rsid w:val="00B51618"/>
    <w:rsid w:val="00B6407C"/>
    <w:rsid w:val="00B7487E"/>
    <w:rsid w:val="00B80040"/>
    <w:rsid w:val="00B86D5F"/>
    <w:rsid w:val="00BA3CDE"/>
    <w:rsid w:val="00BD180C"/>
    <w:rsid w:val="00BD1A81"/>
    <w:rsid w:val="00C00875"/>
    <w:rsid w:val="00C014F6"/>
    <w:rsid w:val="00C04043"/>
    <w:rsid w:val="00C079E1"/>
    <w:rsid w:val="00C13E61"/>
    <w:rsid w:val="00C149E2"/>
    <w:rsid w:val="00C22D1D"/>
    <w:rsid w:val="00C32C9E"/>
    <w:rsid w:val="00C862AA"/>
    <w:rsid w:val="00CA6B75"/>
    <w:rsid w:val="00CB0C7B"/>
    <w:rsid w:val="00CB6B92"/>
    <w:rsid w:val="00CC5A58"/>
    <w:rsid w:val="00CD68BC"/>
    <w:rsid w:val="00CE0231"/>
    <w:rsid w:val="00CE1520"/>
    <w:rsid w:val="00D0223A"/>
    <w:rsid w:val="00D02AE3"/>
    <w:rsid w:val="00D05F37"/>
    <w:rsid w:val="00D07EBF"/>
    <w:rsid w:val="00D13512"/>
    <w:rsid w:val="00D15B44"/>
    <w:rsid w:val="00D34DE5"/>
    <w:rsid w:val="00D42B88"/>
    <w:rsid w:val="00D440C9"/>
    <w:rsid w:val="00D515DB"/>
    <w:rsid w:val="00D61AFF"/>
    <w:rsid w:val="00D63A42"/>
    <w:rsid w:val="00D74FDF"/>
    <w:rsid w:val="00D76F2D"/>
    <w:rsid w:val="00D9145C"/>
    <w:rsid w:val="00D91D37"/>
    <w:rsid w:val="00DA2060"/>
    <w:rsid w:val="00DA54E4"/>
    <w:rsid w:val="00DB17A3"/>
    <w:rsid w:val="00DB2393"/>
    <w:rsid w:val="00DD73B8"/>
    <w:rsid w:val="00DE073F"/>
    <w:rsid w:val="00DE7A04"/>
    <w:rsid w:val="00E02071"/>
    <w:rsid w:val="00E1478E"/>
    <w:rsid w:val="00E51F74"/>
    <w:rsid w:val="00E54D8F"/>
    <w:rsid w:val="00E65791"/>
    <w:rsid w:val="00E66B18"/>
    <w:rsid w:val="00E738D3"/>
    <w:rsid w:val="00E74523"/>
    <w:rsid w:val="00E75771"/>
    <w:rsid w:val="00EA593F"/>
    <w:rsid w:val="00EA70C2"/>
    <w:rsid w:val="00EA7BD8"/>
    <w:rsid w:val="00EC2709"/>
    <w:rsid w:val="00EC4579"/>
    <w:rsid w:val="00F162F8"/>
    <w:rsid w:val="00F24654"/>
    <w:rsid w:val="00F3452C"/>
    <w:rsid w:val="00F637EA"/>
    <w:rsid w:val="00F766E4"/>
    <w:rsid w:val="00FB61A2"/>
    <w:rsid w:val="00FE01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D20D7"/>
  <w15:docId w15:val="{3BD6484F-1C5B-4D06-B60E-4857108C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66B1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D63A42"/>
    <w:pPr>
      <w:tabs>
        <w:tab w:val="center" w:pos="4153"/>
        <w:tab w:val="right" w:pos="8306"/>
      </w:tabs>
    </w:pPr>
  </w:style>
  <w:style w:type="character" w:customStyle="1" w:styleId="GalveneRakstz">
    <w:name w:val="Galvene Rakstz."/>
    <w:basedOn w:val="Noklusjumarindkopasfonts"/>
    <w:link w:val="Galvene"/>
    <w:rsid w:val="00D63A42"/>
    <w:rPr>
      <w:rFonts w:ascii="Times New Roman" w:eastAsia="Times New Roman" w:hAnsi="Times New Roman" w:cs="Times New Roman"/>
      <w:sz w:val="24"/>
      <w:szCs w:val="24"/>
      <w:lang w:eastAsia="lv-LV"/>
    </w:rPr>
  </w:style>
  <w:style w:type="table" w:styleId="Reatabula">
    <w:name w:val="Table Grid"/>
    <w:basedOn w:val="Parastatabula"/>
    <w:rsid w:val="00D63A4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nhideWhenUsed/>
    <w:rsid w:val="00D02AE3"/>
    <w:pPr>
      <w:tabs>
        <w:tab w:val="center" w:pos="4153"/>
        <w:tab w:val="right" w:pos="8306"/>
      </w:tabs>
    </w:pPr>
  </w:style>
  <w:style w:type="character" w:customStyle="1" w:styleId="KjeneRakstz">
    <w:name w:val="Kājene Rakstz."/>
    <w:basedOn w:val="Noklusjumarindkopasfonts"/>
    <w:link w:val="Kjene"/>
    <w:rsid w:val="00D02AE3"/>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D13512"/>
    <w:pPr>
      <w:ind w:left="720"/>
      <w:contextualSpacing/>
    </w:pPr>
  </w:style>
  <w:style w:type="paragraph" w:styleId="Balonteksts">
    <w:name w:val="Balloon Text"/>
    <w:basedOn w:val="Parasts"/>
    <w:link w:val="BalontekstsRakstz"/>
    <w:uiPriority w:val="99"/>
    <w:semiHidden/>
    <w:unhideWhenUsed/>
    <w:rsid w:val="007F3AB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F3ABE"/>
    <w:rPr>
      <w:rFonts w:ascii="Segoe UI" w:eastAsia="Times New Roman" w:hAnsi="Segoe UI" w:cs="Segoe UI"/>
      <w:sz w:val="18"/>
      <w:szCs w:val="18"/>
      <w:lang w:eastAsia="lv-LV"/>
    </w:rPr>
  </w:style>
  <w:style w:type="paragraph" w:styleId="Vresteksts">
    <w:name w:val="footnote text"/>
    <w:basedOn w:val="Parasts"/>
    <w:link w:val="VrestekstsRakstz"/>
    <w:uiPriority w:val="99"/>
    <w:semiHidden/>
    <w:unhideWhenUsed/>
    <w:rsid w:val="00B7487E"/>
    <w:rPr>
      <w:sz w:val="20"/>
      <w:szCs w:val="20"/>
    </w:rPr>
  </w:style>
  <w:style w:type="character" w:customStyle="1" w:styleId="VrestekstsRakstz">
    <w:name w:val="Vēres teksts Rakstz."/>
    <w:basedOn w:val="Noklusjumarindkopasfonts"/>
    <w:link w:val="Vresteksts"/>
    <w:uiPriority w:val="99"/>
    <w:semiHidden/>
    <w:rsid w:val="00B7487E"/>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B7487E"/>
    <w:rPr>
      <w:vertAlign w:val="superscript"/>
    </w:rPr>
  </w:style>
  <w:style w:type="paragraph" w:styleId="Pamattekstaatkpe2">
    <w:name w:val="Body Text Indent 2"/>
    <w:basedOn w:val="Parasts"/>
    <w:link w:val="Pamattekstaatkpe2Rakstz"/>
    <w:rsid w:val="00143716"/>
    <w:pPr>
      <w:ind w:left="709" w:firstLine="709"/>
      <w:jc w:val="both"/>
    </w:pPr>
    <w:rPr>
      <w:szCs w:val="20"/>
      <w:lang w:eastAsia="en-US"/>
    </w:rPr>
  </w:style>
  <w:style w:type="character" w:customStyle="1" w:styleId="Pamattekstaatkpe2Rakstz">
    <w:name w:val="Pamatteksta atkāpe 2 Rakstz."/>
    <w:basedOn w:val="Noklusjumarindkopasfonts"/>
    <w:link w:val="Pamattekstaatkpe2"/>
    <w:rsid w:val="00143716"/>
    <w:rPr>
      <w:rFonts w:ascii="Times New Roman" w:eastAsia="Times New Roman" w:hAnsi="Times New Roman" w:cs="Times New Roman"/>
      <w:sz w:val="24"/>
      <w:szCs w:val="20"/>
    </w:rPr>
  </w:style>
  <w:style w:type="character" w:styleId="Hipersaite">
    <w:name w:val="Hyperlink"/>
    <w:uiPriority w:val="99"/>
    <w:unhideWhenUsed/>
    <w:rsid w:val="008C647E"/>
    <w:rPr>
      <w:color w:val="0000FF"/>
      <w:u w:val="single"/>
    </w:rPr>
  </w:style>
  <w:style w:type="paragraph" w:customStyle="1" w:styleId="naisf">
    <w:name w:val="naisf"/>
    <w:basedOn w:val="Parasts"/>
    <w:rsid w:val="008C647E"/>
    <w:pPr>
      <w:spacing w:before="100" w:beforeAutospacing="1" w:after="100" w:afterAutospacing="1"/>
    </w:pPr>
  </w:style>
  <w:style w:type="character" w:customStyle="1" w:styleId="Neatrisintapieminana1">
    <w:name w:val="Neatrisināta pieminēšana1"/>
    <w:basedOn w:val="Noklusjumarindkopasfonts"/>
    <w:uiPriority w:val="99"/>
    <w:semiHidden/>
    <w:unhideWhenUsed/>
    <w:rsid w:val="00F162F8"/>
    <w:rPr>
      <w:color w:val="605E5C"/>
      <w:shd w:val="clear" w:color="auto" w:fill="E1DFDD"/>
    </w:rPr>
  </w:style>
  <w:style w:type="character" w:styleId="Izteiksmgs">
    <w:name w:val="Strong"/>
    <w:basedOn w:val="Noklusjumarindkopasfonts"/>
    <w:uiPriority w:val="22"/>
    <w:qFormat/>
    <w:rsid w:val="00CB6B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ts@dvi.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c@riga.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d@riga.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2B8E162F6CDE604EB03E551D8952C369" ma:contentTypeVersion="11" ma:contentTypeDescription="Izveidot jaunu dokumentu." ma:contentTypeScope="" ma:versionID="7f27efd8c1c2a5ac8372f2b8ed3b15a4">
  <xsd:schema xmlns:xsd="http://www.w3.org/2001/XMLSchema" xmlns:xs="http://www.w3.org/2001/XMLSchema" xmlns:p="http://schemas.microsoft.com/office/2006/metadata/properties" xmlns:ns3="8f51c5f5-4888-45b6-ae89-3ab7f03c8af1" xmlns:ns4="b84cfc26-998c-47cd-ac58-e2e1a66e5e79" targetNamespace="http://schemas.microsoft.com/office/2006/metadata/properties" ma:root="true" ma:fieldsID="1f83e2a49c7266e4201de1c910d7fe9e" ns3:_="" ns4:_="">
    <xsd:import namespace="8f51c5f5-4888-45b6-ae89-3ab7f03c8af1"/>
    <xsd:import namespace="b84cfc26-998c-47cd-ac58-e2e1a66e5e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1c5f5-4888-45b6-ae89-3ab7f03c8af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cfc26-998c-47cd-ac58-e2e1a66e5e79"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4260C-DD63-4EF8-AEE5-2D4F9B154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1c5f5-4888-45b6-ae89-3ab7f03c8af1"/>
    <ds:schemaRef ds:uri="b84cfc26-998c-47cd-ac58-e2e1a66e5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1B5C2E-B1CF-425A-9B04-4B45D262F670}">
  <ds:schemaRefs>
    <ds:schemaRef ds:uri="http://schemas.microsoft.com/sharepoint/v3/contenttype/forms"/>
  </ds:schemaRefs>
</ds:datastoreItem>
</file>

<file path=customXml/itemProps3.xml><?xml version="1.0" encoding="utf-8"?>
<ds:datastoreItem xmlns:ds="http://schemas.openxmlformats.org/officeDocument/2006/customXml" ds:itemID="{1A318B27-C429-4383-94B1-563E4955B1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5ABE0E-4AED-454B-8235-F4255A8DD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3233</Words>
  <Characters>1844</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Lita Rāviņa</dc:creator>
  <cp:lastModifiedBy>Dainis Mazkaļķis</cp:lastModifiedBy>
  <cp:revision>2</cp:revision>
  <cp:lastPrinted>2021-01-11T09:08:00Z</cp:lastPrinted>
  <dcterms:created xsi:type="dcterms:W3CDTF">2023-09-26T12:07:00Z</dcterms:created>
  <dcterms:modified xsi:type="dcterms:W3CDTF">2023-09-26T12:07:00Z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0x0101002B8E162F6CDE604EB03E551D8952C369</vt:lpwstr>
  </property>
</Properties>
</file>